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EB" w:rsidRPr="00C81C31" w:rsidRDefault="00AF68EB">
      <w:pPr>
        <w:spacing w:before="4"/>
        <w:rPr>
          <w:sz w:val="16"/>
        </w:rPr>
      </w:pPr>
    </w:p>
    <w:p w:rsidR="00AF68EB" w:rsidRPr="00C81C31" w:rsidRDefault="00C81C31" w:rsidP="00C81C31">
      <w:pPr>
        <w:ind w:right="-474"/>
        <w:rPr>
          <w:sz w:val="28"/>
          <w:szCs w:val="28"/>
        </w:rPr>
      </w:pPr>
      <w:r w:rsidRPr="00C81C31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</w:t>
      </w:r>
      <w:r w:rsidRPr="00C81C31">
        <w:rPr>
          <w:sz w:val="28"/>
          <w:szCs w:val="28"/>
        </w:rPr>
        <w:t>УТВЕРЖДАЮ</w:t>
      </w:r>
    </w:p>
    <w:p w:rsidR="00C81C31" w:rsidRPr="00C81C31" w:rsidRDefault="00C81C31" w:rsidP="00C81C31">
      <w:pPr>
        <w:ind w:right="-474"/>
        <w:rPr>
          <w:sz w:val="28"/>
          <w:szCs w:val="28"/>
        </w:rPr>
      </w:pPr>
      <w:r w:rsidRPr="00C81C31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 xml:space="preserve"> </w:t>
      </w:r>
      <w:r w:rsidRPr="00C81C31">
        <w:rPr>
          <w:sz w:val="28"/>
          <w:szCs w:val="28"/>
        </w:rPr>
        <w:t>Директор МБОУ</w:t>
      </w:r>
      <w:proofErr w:type="gramStart"/>
      <w:r w:rsidRPr="00C81C31">
        <w:rPr>
          <w:sz w:val="28"/>
          <w:szCs w:val="28"/>
        </w:rPr>
        <w:t>«</w:t>
      </w:r>
      <w:proofErr w:type="spellStart"/>
      <w:r w:rsidRPr="00C81C31">
        <w:rPr>
          <w:sz w:val="28"/>
          <w:szCs w:val="28"/>
        </w:rPr>
        <w:t>К</w:t>
      </w:r>
      <w:proofErr w:type="gramEnd"/>
      <w:r w:rsidRPr="00C81C31">
        <w:rPr>
          <w:sz w:val="28"/>
          <w:szCs w:val="28"/>
        </w:rPr>
        <w:t>акамахинчская</w:t>
      </w:r>
      <w:proofErr w:type="spellEnd"/>
      <w:r w:rsidRPr="00C81C31">
        <w:rPr>
          <w:sz w:val="28"/>
          <w:szCs w:val="28"/>
        </w:rPr>
        <w:t xml:space="preserve"> СОШ»</w:t>
      </w:r>
    </w:p>
    <w:p w:rsidR="00C81C31" w:rsidRDefault="00C81C31" w:rsidP="00C81C31">
      <w:pPr>
        <w:ind w:right="-474"/>
        <w:rPr>
          <w:sz w:val="28"/>
          <w:szCs w:val="28"/>
        </w:rPr>
      </w:pPr>
      <w:r w:rsidRPr="00C81C31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proofErr w:type="spellStart"/>
      <w:r w:rsidRPr="00C81C31">
        <w:rPr>
          <w:sz w:val="28"/>
          <w:szCs w:val="28"/>
        </w:rPr>
        <w:t>_______________________Мусаев</w:t>
      </w:r>
      <w:proofErr w:type="spellEnd"/>
      <w:r w:rsidRPr="00C81C31">
        <w:rPr>
          <w:sz w:val="28"/>
          <w:szCs w:val="28"/>
        </w:rPr>
        <w:t xml:space="preserve"> З.М.</w:t>
      </w:r>
    </w:p>
    <w:p w:rsidR="00C81C31" w:rsidRDefault="00C81C31" w:rsidP="00C81C31">
      <w:pPr>
        <w:ind w:right="-474"/>
        <w:rPr>
          <w:sz w:val="28"/>
          <w:szCs w:val="28"/>
        </w:rPr>
      </w:pPr>
    </w:p>
    <w:p w:rsidR="00C81C31" w:rsidRDefault="00C81C31" w:rsidP="00C81C31">
      <w:pPr>
        <w:ind w:right="-474"/>
        <w:rPr>
          <w:sz w:val="28"/>
          <w:szCs w:val="28"/>
        </w:rPr>
      </w:pPr>
    </w:p>
    <w:p w:rsidR="00C81C31" w:rsidRDefault="00C81C31" w:rsidP="00C81C31">
      <w:pPr>
        <w:ind w:right="-474"/>
        <w:rPr>
          <w:sz w:val="28"/>
          <w:szCs w:val="28"/>
        </w:rPr>
      </w:pPr>
    </w:p>
    <w:p w:rsidR="00C81C31" w:rsidRDefault="00C81C31" w:rsidP="00C81C31">
      <w:pPr>
        <w:ind w:right="-474"/>
        <w:rPr>
          <w:sz w:val="28"/>
          <w:szCs w:val="28"/>
        </w:rPr>
      </w:pPr>
    </w:p>
    <w:p w:rsidR="00F3750D" w:rsidRDefault="00F3750D" w:rsidP="00C81C31">
      <w:pPr>
        <w:ind w:right="-474"/>
        <w:rPr>
          <w:sz w:val="28"/>
          <w:szCs w:val="28"/>
        </w:rPr>
      </w:pPr>
    </w:p>
    <w:p w:rsidR="00C81C31" w:rsidRDefault="00C81C31" w:rsidP="00C81C31">
      <w:pPr>
        <w:ind w:right="-474"/>
        <w:rPr>
          <w:sz w:val="28"/>
          <w:szCs w:val="28"/>
        </w:rPr>
      </w:pPr>
    </w:p>
    <w:p w:rsidR="00C81C31" w:rsidRDefault="00C81C31" w:rsidP="00C81C31">
      <w:pPr>
        <w:ind w:right="-474"/>
        <w:rPr>
          <w:sz w:val="28"/>
          <w:szCs w:val="28"/>
        </w:rPr>
      </w:pPr>
    </w:p>
    <w:p w:rsidR="00C81C31" w:rsidRPr="00F3750D" w:rsidRDefault="00F3750D" w:rsidP="00C81C31">
      <w:pPr>
        <w:ind w:right="-474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</w:t>
      </w:r>
      <w:r w:rsidR="00C81C31" w:rsidRPr="00F3750D">
        <w:rPr>
          <w:b/>
          <w:sz w:val="36"/>
          <w:szCs w:val="36"/>
        </w:rPr>
        <w:t xml:space="preserve">ПРИМЕРНОЕ МЕНЮ НА 10 ДНЕЙ </w:t>
      </w:r>
      <w:r w:rsidR="00C81C31" w:rsidRPr="00F3750D">
        <w:rPr>
          <w:b/>
          <w:sz w:val="36"/>
          <w:szCs w:val="36"/>
          <w:lang w:val="en-US"/>
        </w:rPr>
        <w:t>I</w:t>
      </w:r>
      <w:r w:rsidR="00C81C31" w:rsidRPr="00F3750D">
        <w:rPr>
          <w:b/>
          <w:sz w:val="36"/>
          <w:szCs w:val="36"/>
        </w:rPr>
        <w:t xml:space="preserve"> и </w:t>
      </w:r>
      <w:r w:rsidRPr="00F3750D">
        <w:rPr>
          <w:b/>
          <w:sz w:val="36"/>
          <w:szCs w:val="36"/>
          <w:lang w:val="en-US"/>
        </w:rPr>
        <w:t>II</w:t>
      </w:r>
      <w:r w:rsidRPr="00F3750D">
        <w:rPr>
          <w:b/>
          <w:sz w:val="36"/>
          <w:szCs w:val="36"/>
        </w:rPr>
        <w:t xml:space="preserve"> СМЕНА</w:t>
      </w:r>
    </w:p>
    <w:p w:rsidR="00F3750D" w:rsidRPr="00F3750D" w:rsidRDefault="00F3750D" w:rsidP="00C81C31">
      <w:pPr>
        <w:ind w:right="-474"/>
        <w:rPr>
          <w:b/>
          <w:sz w:val="36"/>
          <w:szCs w:val="36"/>
        </w:rPr>
      </w:pPr>
    </w:p>
    <w:p w:rsidR="00F3750D" w:rsidRPr="00F3750D" w:rsidRDefault="00F3750D" w:rsidP="00C81C31">
      <w:pPr>
        <w:ind w:right="-474"/>
        <w:rPr>
          <w:b/>
          <w:sz w:val="36"/>
          <w:szCs w:val="36"/>
        </w:rPr>
      </w:pPr>
      <w:r w:rsidRPr="00F3750D">
        <w:rPr>
          <w:b/>
          <w:sz w:val="36"/>
          <w:szCs w:val="36"/>
        </w:rPr>
        <w:t xml:space="preserve">                                            </w:t>
      </w:r>
      <w:r>
        <w:rPr>
          <w:b/>
          <w:sz w:val="36"/>
          <w:szCs w:val="36"/>
        </w:rPr>
        <w:t xml:space="preserve">    </w:t>
      </w:r>
      <w:r w:rsidRPr="00F3750D">
        <w:rPr>
          <w:b/>
          <w:sz w:val="36"/>
          <w:szCs w:val="36"/>
        </w:rPr>
        <w:t xml:space="preserve"> НА 2021- 2022 УЧ</w:t>
      </w:r>
      <w:proofErr w:type="gramStart"/>
      <w:r w:rsidRPr="00F3750D">
        <w:rPr>
          <w:b/>
          <w:sz w:val="36"/>
          <w:szCs w:val="36"/>
        </w:rPr>
        <w:t>.Г</w:t>
      </w:r>
      <w:proofErr w:type="gramEnd"/>
      <w:r w:rsidRPr="00F3750D">
        <w:rPr>
          <w:b/>
          <w:sz w:val="36"/>
          <w:szCs w:val="36"/>
        </w:rPr>
        <w:t>ОД.</w:t>
      </w:r>
    </w:p>
    <w:p w:rsidR="00F3750D" w:rsidRPr="00F3750D" w:rsidRDefault="00F3750D" w:rsidP="00C81C31">
      <w:pPr>
        <w:ind w:right="-474"/>
        <w:rPr>
          <w:b/>
          <w:sz w:val="36"/>
          <w:szCs w:val="36"/>
        </w:rPr>
      </w:pPr>
    </w:p>
    <w:p w:rsidR="00F3750D" w:rsidRPr="00F3750D" w:rsidRDefault="00F3750D" w:rsidP="00C81C31">
      <w:pPr>
        <w:ind w:right="-474"/>
        <w:rPr>
          <w:b/>
          <w:sz w:val="36"/>
          <w:szCs w:val="36"/>
        </w:rPr>
        <w:sectPr w:rsidR="00F3750D" w:rsidRPr="00F3750D" w:rsidSect="00C81C31">
          <w:type w:val="continuous"/>
          <w:pgSz w:w="16840" w:h="11910" w:orient="landscape"/>
          <w:pgMar w:top="851" w:right="1531" w:bottom="280" w:left="2420" w:header="720" w:footer="720" w:gutter="0"/>
          <w:cols w:space="720"/>
        </w:sectPr>
      </w:pPr>
      <w:r w:rsidRPr="00F3750D">
        <w:rPr>
          <w:b/>
          <w:sz w:val="36"/>
          <w:szCs w:val="36"/>
        </w:rPr>
        <w:t xml:space="preserve">                      </w:t>
      </w:r>
      <w:r>
        <w:rPr>
          <w:b/>
          <w:sz w:val="36"/>
          <w:szCs w:val="36"/>
        </w:rPr>
        <w:t xml:space="preserve">              </w:t>
      </w:r>
      <w:r w:rsidRPr="00F3750D">
        <w:rPr>
          <w:b/>
          <w:sz w:val="36"/>
          <w:szCs w:val="36"/>
        </w:rPr>
        <w:t>МБОУ «КАКАМАХИНСКАЯ СОШ»</w:t>
      </w:r>
    </w:p>
    <w:tbl>
      <w:tblPr>
        <w:tblStyle w:val="TableNormal"/>
        <w:tblW w:w="148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1965"/>
        <w:gridCol w:w="1154"/>
        <w:gridCol w:w="850"/>
        <w:gridCol w:w="992"/>
        <w:gridCol w:w="1134"/>
        <w:gridCol w:w="1276"/>
        <w:gridCol w:w="1134"/>
        <w:gridCol w:w="992"/>
        <w:gridCol w:w="993"/>
        <w:gridCol w:w="992"/>
        <w:gridCol w:w="1134"/>
        <w:gridCol w:w="850"/>
        <w:gridCol w:w="567"/>
      </w:tblGrid>
      <w:tr w:rsidR="00AF68EB" w:rsidTr="006F2270">
        <w:trPr>
          <w:trHeight w:val="556"/>
        </w:trPr>
        <w:tc>
          <w:tcPr>
            <w:tcW w:w="14884" w:type="dxa"/>
            <w:gridSpan w:val="14"/>
          </w:tcPr>
          <w:p w:rsidR="00AF68EB" w:rsidRDefault="00C644DA" w:rsidP="006F2270">
            <w:pPr>
              <w:pStyle w:val="TableParagraph"/>
              <w:tabs>
                <w:tab w:val="right" w:pos="1019"/>
                <w:tab w:val="right" w:pos="1445"/>
              </w:tabs>
              <w:spacing w:before="59"/>
              <w:ind w:left="6988" w:right="6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1 день</w:t>
            </w:r>
          </w:p>
        </w:tc>
      </w:tr>
      <w:tr w:rsidR="00AF68EB" w:rsidTr="006F2270">
        <w:trPr>
          <w:trHeight w:val="398"/>
        </w:trPr>
        <w:tc>
          <w:tcPr>
            <w:tcW w:w="14884" w:type="dxa"/>
            <w:gridSpan w:val="14"/>
          </w:tcPr>
          <w:p w:rsidR="00AF68EB" w:rsidRDefault="00C644DA">
            <w:pPr>
              <w:pStyle w:val="TableParagraph"/>
              <w:spacing w:before="61"/>
              <w:ind w:left="5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Обед</w:t>
            </w:r>
          </w:p>
        </w:tc>
      </w:tr>
      <w:tr w:rsidR="006F2270" w:rsidTr="00C81C31">
        <w:trPr>
          <w:trHeight w:val="395"/>
        </w:trPr>
        <w:tc>
          <w:tcPr>
            <w:tcW w:w="851" w:type="dxa"/>
            <w:vMerge w:val="restart"/>
          </w:tcPr>
          <w:p w:rsidR="00AF68EB" w:rsidRDefault="00C644DA">
            <w:pPr>
              <w:pStyle w:val="TableParagraph"/>
              <w:spacing w:before="135"/>
              <w:ind w:left="122" w:right="93" w:firstLine="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рец</w:t>
            </w:r>
            <w:proofErr w:type="spellEnd"/>
          </w:p>
        </w:tc>
        <w:tc>
          <w:tcPr>
            <w:tcW w:w="1965" w:type="dxa"/>
            <w:vMerge w:val="restart"/>
          </w:tcPr>
          <w:p w:rsidR="00AF68EB" w:rsidRDefault="00C644DA">
            <w:pPr>
              <w:pStyle w:val="TableParagraph"/>
              <w:spacing w:before="135"/>
              <w:ind w:left="882" w:right="329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1154" w:type="dxa"/>
            <w:vMerge w:val="restart"/>
          </w:tcPr>
          <w:p w:rsidR="00AF68EB" w:rsidRDefault="00C644DA">
            <w:pPr>
              <w:pStyle w:val="TableParagraph"/>
              <w:spacing w:before="135"/>
              <w:ind w:left="441" w:right="101" w:hanging="3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</w:p>
        </w:tc>
        <w:tc>
          <w:tcPr>
            <w:tcW w:w="2976" w:type="dxa"/>
            <w:gridSpan w:val="3"/>
          </w:tcPr>
          <w:p w:rsidR="00AF68EB" w:rsidRDefault="00C644DA">
            <w:pPr>
              <w:pStyle w:val="TableParagraph"/>
              <w:spacing w:before="59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AF68EB" w:rsidRDefault="00C644DA">
            <w:pPr>
              <w:pStyle w:val="TableParagraph"/>
              <w:spacing w:before="0" w:line="276" w:lineRule="exact"/>
              <w:ind w:left="90" w:right="75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Энергет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z w:val="24"/>
              </w:rPr>
              <w:t xml:space="preserve"> цен-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ккал</w:t>
            </w:r>
          </w:p>
        </w:tc>
        <w:tc>
          <w:tcPr>
            <w:tcW w:w="3119" w:type="dxa"/>
            <w:gridSpan w:val="3"/>
          </w:tcPr>
          <w:p w:rsidR="00AF68EB" w:rsidRDefault="00C644DA">
            <w:pPr>
              <w:pStyle w:val="TableParagraph"/>
              <w:spacing w:before="59"/>
              <w:ind w:left="7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  <w:tc>
          <w:tcPr>
            <w:tcW w:w="3543" w:type="dxa"/>
            <w:gridSpan w:val="4"/>
          </w:tcPr>
          <w:p w:rsidR="00AF68EB" w:rsidRDefault="00C644DA">
            <w:pPr>
              <w:pStyle w:val="TableParagraph"/>
              <w:spacing w:before="59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</w:tr>
      <w:tr w:rsidR="00C81C31" w:rsidTr="00F3750D">
        <w:trPr>
          <w:trHeight w:val="872"/>
        </w:trPr>
        <w:tc>
          <w:tcPr>
            <w:tcW w:w="85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7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7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7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73"/>
              <w:ind w:left="340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73"/>
              <w:ind w:left="109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73"/>
              <w:ind w:left="2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73"/>
              <w:ind w:left="142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g</w:t>
            </w:r>
            <w:proofErr w:type="spellEnd"/>
            <w:proofErr w:type="gramEnd"/>
          </w:p>
        </w:tc>
        <w:tc>
          <w:tcPr>
            <w:tcW w:w="567" w:type="dxa"/>
          </w:tcPr>
          <w:p w:rsidR="00AF68EB" w:rsidRDefault="00C644DA">
            <w:pPr>
              <w:pStyle w:val="TableParagraph"/>
              <w:spacing w:before="73"/>
              <w:ind w:left="139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</w:t>
            </w:r>
            <w:proofErr w:type="spellEnd"/>
          </w:p>
        </w:tc>
      </w:tr>
      <w:tr w:rsidR="00C81C31" w:rsidTr="00F3750D">
        <w:trPr>
          <w:trHeight w:val="857"/>
        </w:trPr>
        <w:tc>
          <w:tcPr>
            <w:tcW w:w="851" w:type="dxa"/>
          </w:tcPr>
          <w:p w:rsidR="00AF68EB" w:rsidRDefault="00C81C31" w:rsidP="006F2270">
            <w:pPr>
              <w:pStyle w:val="TableParagraph"/>
              <w:spacing w:before="133"/>
              <w:ind w:right="12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C644DA">
              <w:rPr>
                <w:sz w:val="24"/>
              </w:rPr>
              <w:t>168</w:t>
            </w:r>
          </w:p>
        </w:tc>
        <w:tc>
          <w:tcPr>
            <w:tcW w:w="1965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вязкая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молоч</w:t>
            </w:r>
            <w:proofErr w:type="spellEnd"/>
            <w:r>
              <w:rPr>
                <w:sz w:val="24"/>
              </w:rPr>
              <w:t>-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пшеном</w:t>
            </w:r>
          </w:p>
        </w:tc>
        <w:tc>
          <w:tcPr>
            <w:tcW w:w="1154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4,05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1276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130,5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133"/>
              <w:ind w:left="340" w:right="322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133"/>
              <w:ind w:left="257" w:right="237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3"/>
              <w:ind w:left="93" w:right="74"/>
              <w:rPr>
                <w:sz w:val="24"/>
              </w:rPr>
            </w:pPr>
            <w:r>
              <w:rPr>
                <w:sz w:val="24"/>
              </w:rPr>
              <w:t>1,13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133"/>
              <w:ind w:left="109" w:right="91"/>
              <w:rPr>
                <w:sz w:val="24"/>
              </w:rPr>
            </w:pPr>
            <w:r>
              <w:rPr>
                <w:sz w:val="24"/>
              </w:rPr>
              <w:t>139,11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133"/>
              <w:ind w:left="96" w:right="74"/>
              <w:rPr>
                <w:sz w:val="24"/>
              </w:rPr>
            </w:pPr>
            <w:r>
              <w:rPr>
                <w:sz w:val="24"/>
              </w:rPr>
              <w:t>137,33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133"/>
              <w:ind w:left="142" w:right="121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567" w:type="dxa"/>
          </w:tcPr>
          <w:p w:rsidR="00AF68EB" w:rsidRDefault="00C644DA">
            <w:pPr>
              <w:pStyle w:val="TableParagraph"/>
              <w:spacing w:before="133"/>
              <w:ind w:left="143" w:right="119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C81C31" w:rsidTr="00C81C31">
        <w:trPr>
          <w:trHeight w:val="398"/>
        </w:trPr>
        <w:tc>
          <w:tcPr>
            <w:tcW w:w="851" w:type="dxa"/>
          </w:tcPr>
          <w:p w:rsidR="00AF68EB" w:rsidRDefault="00C644DA" w:rsidP="00C81C31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1965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Гуляш</w:t>
            </w:r>
          </w:p>
        </w:tc>
        <w:tc>
          <w:tcPr>
            <w:tcW w:w="1154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50/38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9,76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2,87</w:t>
            </w:r>
          </w:p>
        </w:tc>
        <w:tc>
          <w:tcPr>
            <w:tcW w:w="1276" w:type="dxa"/>
          </w:tcPr>
          <w:p w:rsidR="00AF68EB" w:rsidRDefault="00C644DA">
            <w:pPr>
              <w:pStyle w:val="TableParagraph"/>
              <w:ind w:left="370" w:right="356"/>
              <w:rPr>
                <w:sz w:val="24"/>
              </w:rPr>
            </w:pPr>
            <w:r>
              <w:rPr>
                <w:sz w:val="24"/>
              </w:rPr>
              <w:t>101,5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w="99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93" w:right="74"/>
              <w:rPr>
                <w:sz w:val="24"/>
              </w:rPr>
            </w:pPr>
            <w:r>
              <w:rPr>
                <w:sz w:val="24"/>
              </w:rPr>
              <w:t>1,28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24,36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194,69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ind w:left="142" w:right="121"/>
              <w:rPr>
                <w:sz w:val="24"/>
              </w:rPr>
            </w:pPr>
            <w:r>
              <w:rPr>
                <w:sz w:val="24"/>
              </w:rPr>
              <w:t>26,01</w:t>
            </w:r>
          </w:p>
        </w:tc>
        <w:tc>
          <w:tcPr>
            <w:tcW w:w="567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2,32</w:t>
            </w:r>
          </w:p>
        </w:tc>
      </w:tr>
      <w:tr w:rsidR="00C81C31" w:rsidTr="00C81C31">
        <w:trPr>
          <w:trHeight w:val="395"/>
        </w:trPr>
        <w:tc>
          <w:tcPr>
            <w:tcW w:w="851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965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Творог</w:t>
            </w:r>
          </w:p>
        </w:tc>
        <w:tc>
          <w:tcPr>
            <w:tcW w:w="1154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7,35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w="1276" w:type="dxa"/>
          </w:tcPr>
          <w:p w:rsidR="00AF68EB" w:rsidRDefault="00C644DA">
            <w:pPr>
              <w:pStyle w:val="TableParagraph"/>
              <w:ind w:left="370" w:right="356"/>
              <w:rPr>
                <w:sz w:val="24"/>
              </w:rPr>
            </w:pPr>
            <w:r>
              <w:rPr>
                <w:sz w:val="24"/>
              </w:rPr>
              <w:t>50,75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ind w:left="257" w:right="237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93" w:right="74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57,4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96" w:right="7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ind w:left="142" w:right="121"/>
              <w:rPr>
                <w:sz w:val="24"/>
              </w:rPr>
            </w:pPr>
            <w:r>
              <w:rPr>
                <w:sz w:val="24"/>
              </w:rPr>
              <w:t>8,05</w:t>
            </w:r>
          </w:p>
        </w:tc>
        <w:tc>
          <w:tcPr>
            <w:tcW w:w="567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</w:tr>
      <w:tr w:rsidR="00C81C31" w:rsidTr="00C81C31">
        <w:trPr>
          <w:trHeight w:val="398"/>
        </w:trPr>
        <w:tc>
          <w:tcPr>
            <w:tcW w:w="851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965" w:type="dxa"/>
          </w:tcPr>
          <w:p w:rsidR="00AF68EB" w:rsidRDefault="00C644DA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Сметана</w:t>
            </w:r>
          </w:p>
        </w:tc>
        <w:tc>
          <w:tcPr>
            <w:tcW w:w="1154" w:type="dxa"/>
          </w:tcPr>
          <w:p w:rsidR="00AF68EB" w:rsidRDefault="00C644DA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  <w:tc>
          <w:tcPr>
            <w:tcW w:w="1276" w:type="dxa"/>
          </w:tcPr>
          <w:p w:rsidR="00AF68EB" w:rsidRDefault="00C644DA">
            <w:pPr>
              <w:pStyle w:val="TableParagraph"/>
              <w:spacing w:before="56"/>
              <w:ind w:left="370" w:right="356"/>
              <w:rPr>
                <w:sz w:val="24"/>
              </w:rPr>
            </w:pPr>
            <w:r>
              <w:rPr>
                <w:sz w:val="24"/>
              </w:rPr>
              <w:t>16,2</w:t>
            </w:r>
          </w:p>
        </w:tc>
        <w:tc>
          <w:tcPr>
            <w:tcW w:w="113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56"/>
              <w:ind w:left="257" w:right="2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56"/>
              <w:ind w:left="93" w:right="74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56"/>
              <w:ind w:left="109" w:right="91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56"/>
              <w:ind w:left="96" w:right="74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567" w:type="dxa"/>
          </w:tcPr>
          <w:p w:rsidR="00AF68EB" w:rsidRDefault="00C644DA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C81C31" w:rsidTr="00C81C31">
        <w:trPr>
          <w:trHeight w:val="395"/>
        </w:trPr>
        <w:tc>
          <w:tcPr>
            <w:tcW w:w="851" w:type="dxa"/>
          </w:tcPr>
          <w:p w:rsidR="00AF68EB" w:rsidRDefault="00C644DA" w:rsidP="00C81C31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1965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Чай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</w:p>
        </w:tc>
        <w:tc>
          <w:tcPr>
            <w:tcW w:w="1154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9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6" w:type="dxa"/>
          </w:tcPr>
          <w:p w:rsidR="00AF68EB" w:rsidRDefault="00C644DA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C81C31" w:rsidTr="00C81C31">
        <w:trPr>
          <w:trHeight w:val="398"/>
        </w:trPr>
        <w:tc>
          <w:tcPr>
            <w:tcW w:w="851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965" w:type="dxa"/>
          </w:tcPr>
          <w:p w:rsidR="00AF68EB" w:rsidRDefault="00C644DA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1154" w:type="dxa"/>
          </w:tcPr>
          <w:p w:rsidR="00AF68EB" w:rsidRDefault="00C644DA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29,52</w:t>
            </w:r>
          </w:p>
        </w:tc>
        <w:tc>
          <w:tcPr>
            <w:tcW w:w="1276" w:type="dxa"/>
          </w:tcPr>
          <w:p w:rsidR="00AF68EB" w:rsidRDefault="00C644DA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99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567" w:type="dxa"/>
          </w:tcPr>
          <w:p w:rsidR="00AF68EB" w:rsidRDefault="00C644DA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C81C31" w:rsidTr="00C81C31">
        <w:trPr>
          <w:trHeight w:val="551"/>
        </w:trPr>
        <w:tc>
          <w:tcPr>
            <w:tcW w:w="851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965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Булка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сдобная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</w:t>
            </w:r>
            <w:proofErr w:type="spellEnd"/>
            <w:r>
              <w:rPr>
                <w:sz w:val="24"/>
              </w:rPr>
              <w:t>.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</w:p>
        </w:tc>
        <w:tc>
          <w:tcPr>
            <w:tcW w:w="1154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6,32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7,52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44,4</w:t>
            </w:r>
          </w:p>
        </w:tc>
        <w:tc>
          <w:tcPr>
            <w:tcW w:w="1276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271,2</w:t>
            </w:r>
          </w:p>
        </w:tc>
        <w:tc>
          <w:tcPr>
            <w:tcW w:w="113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C81C31" w:rsidTr="00C81C31">
        <w:trPr>
          <w:trHeight w:val="397"/>
        </w:trPr>
        <w:tc>
          <w:tcPr>
            <w:tcW w:w="851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965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1154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276" w:type="dxa"/>
          </w:tcPr>
          <w:p w:rsidR="00AF68EB" w:rsidRDefault="00C644DA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99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96" w:right="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</w:tbl>
    <w:p w:rsidR="00AF68EB" w:rsidRDefault="00AF68EB">
      <w:pPr>
        <w:rPr>
          <w:sz w:val="28"/>
          <w:lang w:val="en-US"/>
        </w:rPr>
      </w:pPr>
    </w:p>
    <w:p w:rsidR="006F2270" w:rsidRDefault="006F2270">
      <w:pPr>
        <w:rPr>
          <w:sz w:val="28"/>
          <w:lang w:val="en-US"/>
        </w:rPr>
      </w:pPr>
    </w:p>
    <w:p w:rsidR="006F2270" w:rsidRDefault="006F2270">
      <w:pPr>
        <w:rPr>
          <w:sz w:val="28"/>
          <w:lang w:val="en-US"/>
        </w:rPr>
      </w:pPr>
    </w:p>
    <w:p w:rsidR="006F2270" w:rsidRDefault="006F2270">
      <w:pPr>
        <w:rPr>
          <w:sz w:val="28"/>
          <w:lang w:val="en-US"/>
        </w:rPr>
      </w:pPr>
    </w:p>
    <w:p w:rsidR="006F2270" w:rsidRDefault="006F2270">
      <w:pPr>
        <w:rPr>
          <w:sz w:val="28"/>
          <w:lang w:val="en-US"/>
        </w:rPr>
      </w:pPr>
    </w:p>
    <w:p w:rsidR="006F2270" w:rsidRDefault="006F2270">
      <w:pPr>
        <w:rPr>
          <w:sz w:val="28"/>
          <w:lang w:val="en-US"/>
        </w:rPr>
      </w:pPr>
    </w:p>
    <w:p w:rsidR="006F2270" w:rsidRDefault="006F2270">
      <w:pPr>
        <w:rPr>
          <w:sz w:val="28"/>
        </w:rPr>
      </w:pPr>
    </w:p>
    <w:p w:rsidR="00F3750D" w:rsidRDefault="00F3750D">
      <w:pPr>
        <w:rPr>
          <w:sz w:val="28"/>
        </w:rPr>
      </w:pPr>
    </w:p>
    <w:p w:rsidR="00F3750D" w:rsidRDefault="00F3750D">
      <w:pPr>
        <w:rPr>
          <w:sz w:val="28"/>
        </w:rPr>
      </w:pPr>
    </w:p>
    <w:p w:rsidR="00F3750D" w:rsidRPr="00F3750D" w:rsidRDefault="00F3750D">
      <w:pPr>
        <w:rPr>
          <w:sz w:val="28"/>
        </w:rPr>
      </w:pPr>
    </w:p>
    <w:p w:rsidR="006F2270" w:rsidRDefault="006F2270">
      <w:pPr>
        <w:rPr>
          <w:sz w:val="28"/>
          <w:lang w:val="en-US"/>
        </w:rPr>
      </w:pPr>
    </w:p>
    <w:p w:rsidR="006F2270" w:rsidRPr="006F2270" w:rsidRDefault="006F2270">
      <w:pPr>
        <w:rPr>
          <w:sz w:val="28"/>
          <w:lang w:val="en-US"/>
        </w:rPr>
      </w:pPr>
    </w:p>
    <w:tbl>
      <w:tblPr>
        <w:tblStyle w:val="TableNormal"/>
        <w:tblW w:w="147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1985"/>
        <w:gridCol w:w="850"/>
        <w:gridCol w:w="851"/>
        <w:gridCol w:w="708"/>
        <w:gridCol w:w="655"/>
        <w:gridCol w:w="1436"/>
        <w:gridCol w:w="1131"/>
        <w:gridCol w:w="1173"/>
        <w:gridCol w:w="850"/>
        <w:gridCol w:w="992"/>
        <w:gridCol w:w="1134"/>
        <w:gridCol w:w="1134"/>
        <w:gridCol w:w="993"/>
      </w:tblGrid>
      <w:tr w:rsidR="00AF68EB" w:rsidTr="006F2270">
        <w:trPr>
          <w:trHeight w:val="397"/>
        </w:trPr>
        <w:tc>
          <w:tcPr>
            <w:tcW w:w="14743" w:type="dxa"/>
            <w:gridSpan w:val="14"/>
          </w:tcPr>
          <w:p w:rsidR="00AF68EB" w:rsidRDefault="00C644DA" w:rsidP="006F2270">
            <w:pPr>
              <w:pStyle w:val="TableParagraph"/>
              <w:tabs>
                <w:tab w:val="right" w:pos="14034"/>
                <w:tab w:val="right" w:pos="14459"/>
                <w:tab w:val="right" w:pos="14742"/>
              </w:tabs>
              <w:spacing w:before="59"/>
              <w:ind w:left="6988" w:right="6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 день</w:t>
            </w:r>
          </w:p>
          <w:p w:rsidR="00F3750D" w:rsidRDefault="00F3750D" w:rsidP="006F2270">
            <w:pPr>
              <w:pStyle w:val="TableParagraph"/>
              <w:tabs>
                <w:tab w:val="right" w:pos="14034"/>
                <w:tab w:val="right" w:pos="14459"/>
                <w:tab w:val="right" w:pos="14742"/>
              </w:tabs>
              <w:spacing w:before="59"/>
              <w:ind w:left="6988" w:right="6972"/>
              <w:rPr>
                <w:b/>
                <w:i/>
                <w:sz w:val="24"/>
              </w:rPr>
            </w:pPr>
          </w:p>
        </w:tc>
      </w:tr>
      <w:tr w:rsidR="00AF68EB" w:rsidTr="006F2270">
        <w:trPr>
          <w:trHeight w:val="395"/>
        </w:trPr>
        <w:tc>
          <w:tcPr>
            <w:tcW w:w="14743" w:type="dxa"/>
            <w:gridSpan w:val="14"/>
          </w:tcPr>
          <w:p w:rsidR="00AF68EB" w:rsidRDefault="00C644DA">
            <w:pPr>
              <w:pStyle w:val="TableParagraph"/>
              <w:spacing w:before="59"/>
              <w:ind w:left="5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Обед</w:t>
            </w:r>
          </w:p>
        </w:tc>
      </w:tr>
      <w:tr w:rsidR="006F2270" w:rsidTr="006F2270">
        <w:trPr>
          <w:trHeight w:val="397"/>
        </w:trPr>
        <w:tc>
          <w:tcPr>
            <w:tcW w:w="851" w:type="dxa"/>
            <w:vMerge w:val="restart"/>
          </w:tcPr>
          <w:p w:rsidR="00AF68EB" w:rsidRDefault="00C644DA">
            <w:pPr>
              <w:pStyle w:val="TableParagraph"/>
              <w:spacing w:before="138"/>
              <w:ind w:left="122" w:right="93" w:firstLine="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рец</w:t>
            </w:r>
            <w:proofErr w:type="spellEnd"/>
          </w:p>
        </w:tc>
        <w:tc>
          <w:tcPr>
            <w:tcW w:w="1985" w:type="dxa"/>
            <w:vMerge w:val="restart"/>
          </w:tcPr>
          <w:p w:rsidR="00AF68EB" w:rsidRDefault="00C644DA">
            <w:pPr>
              <w:pStyle w:val="TableParagraph"/>
              <w:spacing w:before="138"/>
              <w:ind w:left="882" w:right="329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850" w:type="dxa"/>
            <w:vMerge w:val="restart"/>
          </w:tcPr>
          <w:p w:rsidR="00AF68EB" w:rsidRDefault="00C644DA">
            <w:pPr>
              <w:pStyle w:val="TableParagraph"/>
              <w:spacing w:before="138"/>
              <w:ind w:left="441" w:right="101" w:hanging="3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</w:p>
        </w:tc>
        <w:tc>
          <w:tcPr>
            <w:tcW w:w="2214" w:type="dxa"/>
            <w:gridSpan w:val="3"/>
          </w:tcPr>
          <w:p w:rsidR="00AF68EB" w:rsidRDefault="00C644DA">
            <w:pPr>
              <w:pStyle w:val="TableParagraph"/>
              <w:spacing w:before="61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436" w:type="dxa"/>
            <w:vMerge w:val="restart"/>
          </w:tcPr>
          <w:p w:rsidR="00AF68EB" w:rsidRDefault="00C644DA">
            <w:pPr>
              <w:pStyle w:val="TableParagraph"/>
              <w:spacing w:before="0" w:line="276" w:lineRule="exact"/>
              <w:ind w:left="90" w:right="75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Энергет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z w:val="24"/>
              </w:rPr>
              <w:t xml:space="preserve"> цен-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ккал</w:t>
            </w:r>
          </w:p>
        </w:tc>
        <w:tc>
          <w:tcPr>
            <w:tcW w:w="3154" w:type="dxa"/>
            <w:gridSpan w:val="3"/>
          </w:tcPr>
          <w:p w:rsidR="00AF68EB" w:rsidRDefault="00C644DA">
            <w:pPr>
              <w:pStyle w:val="TableParagraph"/>
              <w:spacing w:before="61"/>
              <w:ind w:left="7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  <w:tc>
          <w:tcPr>
            <w:tcW w:w="4253" w:type="dxa"/>
            <w:gridSpan w:val="4"/>
          </w:tcPr>
          <w:p w:rsidR="00AF68EB" w:rsidRDefault="00C644DA">
            <w:pPr>
              <w:pStyle w:val="TableParagraph"/>
              <w:spacing w:before="61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</w:tr>
      <w:tr w:rsidR="006F2270" w:rsidTr="006F2270">
        <w:trPr>
          <w:trHeight w:val="419"/>
        </w:trPr>
        <w:tc>
          <w:tcPr>
            <w:tcW w:w="85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AF68EB" w:rsidRDefault="00C644DA">
            <w:pPr>
              <w:pStyle w:val="TableParagraph"/>
              <w:spacing w:before="7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708" w:type="dxa"/>
          </w:tcPr>
          <w:p w:rsidR="00AF68EB" w:rsidRDefault="00C644DA">
            <w:pPr>
              <w:pStyle w:val="TableParagraph"/>
              <w:spacing w:before="7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655" w:type="dxa"/>
          </w:tcPr>
          <w:p w:rsidR="00AF68EB" w:rsidRDefault="00C644DA">
            <w:pPr>
              <w:pStyle w:val="TableParagraph"/>
              <w:spacing w:before="7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AF68EB" w:rsidRDefault="00C644DA">
            <w:pPr>
              <w:pStyle w:val="TableParagraph"/>
              <w:spacing w:before="71"/>
              <w:ind w:left="340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1173" w:type="dxa"/>
          </w:tcPr>
          <w:p w:rsidR="00AF68EB" w:rsidRDefault="00C644DA">
            <w:pPr>
              <w:pStyle w:val="TableParagraph"/>
              <w:spacing w:before="71"/>
              <w:ind w:left="4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7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71"/>
              <w:ind w:left="109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71"/>
              <w:ind w:left="2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71"/>
              <w:ind w:left="142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g</w:t>
            </w:r>
            <w:proofErr w:type="spellEnd"/>
            <w:proofErr w:type="gramEnd"/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71"/>
              <w:ind w:left="139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</w:t>
            </w:r>
            <w:proofErr w:type="spellEnd"/>
          </w:p>
        </w:tc>
      </w:tr>
      <w:tr w:rsidR="006F2270" w:rsidTr="006F2270">
        <w:trPr>
          <w:trHeight w:val="553"/>
        </w:trPr>
        <w:tc>
          <w:tcPr>
            <w:tcW w:w="851" w:type="dxa"/>
          </w:tcPr>
          <w:p w:rsidR="00AF68EB" w:rsidRDefault="00C644DA">
            <w:pPr>
              <w:pStyle w:val="TableParagraph"/>
              <w:spacing w:before="133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985" w:type="dxa"/>
          </w:tcPr>
          <w:p w:rsidR="00AF68EB" w:rsidRDefault="00C644DA">
            <w:pPr>
              <w:pStyle w:val="TableParagraph"/>
              <w:spacing w:before="0" w:line="272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бобовыми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(фасоль)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51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5,49</w:t>
            </w:r>
          </w:p>
        </w:tc>
        <w:tc>
          <w:tcPr>
            <w:tcW w:w="708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5,28</w:t>
            </w:r>
          </w:p>
        </w:tc>
        <w:tc>
          <w:tcPr>
            <w:tcW w:w="655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16,33</w:t>
            </w:r>
          </w:p>
        </w:tc>
        <w:tc>
          <w:tcPr>
            <w:tcW w:w="1436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134,75</w:t>
            </w:r>
          </w:p>
        </w:tc>
        <w:tc>
          <w:tcPr>
            <w:tcW w:w="1131" w:type="dxa"/>
          </w:tcPr>
          <w:p w:rsidR="00AF68EB" w:rsidRDefault="00C644DA">
            <w:pPr>
              <w:pStyle w:val="TableParagraph"/>
              <w:spacing w:before="133"/>
              <w:ind w:left="340" w:right="322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  <w:tc>
          <w:tcPr>
            <w:tcW w:w="1173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133"/>
              <w:ind w:left="93" w:right="74"/>
              <w:rPr>
                <w:sz w:val="24"/>
              </w:rPr>
            </w:pPr>
            <w:r>
              <w:rPr>
                <w:sz w:val="24"/>
              </w:rPr>
              <w:t>5,81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133"/>
              <w:ind w:left="109" w:right="91"/>
              <w:rPr>
                <w:sz w:val="24"/>
              </w:rPr>
            </w:pPr>
            <w:r>
              <w:rPr>
                <w:sz w:val="24"/>
              </w:rPr>
              <w:t>38,08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133"/>
              <w:ind w:left="96" w:right="74"/>
              <w:rPr>
                <w:sz w:val="24"/>
              </w:rPr>
            </w:pPr>
            <w:r>
              <w:rPr>
                <w:sz w:val="24"/>
              </w:rPr>
              <w:t>87,18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133"/>
              <w:ind w:left="142" w:right="121"/>
              <w:rPr>
                <w:sz w:val="24"/>
              </w:rPr>
            </w:pPr>
            <w:r>
              <w:rPr>
                <w:sz w:val="24"/>
              </w:rPr>
              <w:t>35,3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3"/>
              <w:ind w:left="143" w:right="119"/>
              <w:rPr>
                <w:sz w:val="24"/>
              </w:rPr>
            </w:pPr>
            <w:r>
              <w:rPr>
                <w:sz w:val="24"/>
              </w:rPr>
              <w:t>2,03</w:t>
            </w:r>
          </w:p>
        </w:tc>
      </w:tr>
      <w:tr w:rsidR="006F2270" w:rsidTr="006F2270">
        <w:trPr>
          <w:trHeight w:val="551"/>
        </w:trPr>
        <w:tc>
          <w:tcPr>
            <w:tcW w:w="851" w:type="dxa"/>
          </w:tcPr>
          <w:p w:rsidR="00AF68EB" w:rsidRDefault="00C644DA">
            <w:pPr>
              <w:pStyle w:val="TableParagraph"/>
              <w:spacing w:before="131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  <w:tc>
          <w:tcPr>
            <w:tcW w:w="1985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Курица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запеченная с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овощами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131"/>
              <w:ind w:left="142" w:right="13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1" w:type="dxa"/>
          </w:tcPr>
          <w:p w:rsidR="00AF68EB" w:rsidRDefault="00C644DA">
            <w:pPr>
              <w:pStyle w:val="TableParagraph"/>
              <w:spacing w:before="131"/>
              <w:ind w:left="207" w:right="195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708" w:type="dxa"/>
          </w:tcPr>
          <w:p w:rsidR="00AF68EB" w:rsidRDefault="00C644DA">
            <w:pPr>
              <w:pStyle w:val="TableParagraph"/>
              <w:spacing w:before="131"/>
              <w:ind w:left="194" w:right="18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5" w:type="dxa"/>
          </w:tcPr>
          <w:p w:rsidR="00AF68EB" w:rsidRDefault="00C644DA">
            <w:pPr>
              <w:pStyle w:val="TableParagraph"/>
              <w:spacing w:before="131"/>
              <w:ind w:left="137" w:right="124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436" w:type="dxa"/>
          </w:tcPr>
          <w:p w:rsidR="00AF68EB" w:rsidRDefault="00C644DA">
            <w:pPr>
              <w:pStyle w:val="TableParagraph"/>
              <w:spacing w:before="131"/>
              <w:ind w:left="370" w:right="356"/>
              <w:rPr>
                <w:sz w:val="24"/>
              </w:rPr>
            </w:pPr>
            <w:r>
              <w:rPr>
                <w:sz w:val="24"/>
              </w:rPr>
              <w:t>220,13</w:t>
            </w:r>
          </w:p>
        </w:tc>
        <w:tc>
          <w:tcPr>
            <w:tcW w:w="1131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73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6F2270" w:rsidTr="006F2270">
        <w:trPr>
          <w:trHeight w:val="395"/>
        </w:trPr>
        <w:tc>
          <w:tcPr>
            <w:tcW w:w="851" w:type="dxa"/>
          </w:tcPr>
          <w:p w:rsidR="00AF68EB" w:rsidRDefault="00C644DA"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688</w:t>
            </w:r>
          </w:p>
        </w:tc>
        <w:tc>
          <w:tcPr>
            <w:tcW w:w="1985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Макароны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отварные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51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5,52</w:t>
            </w:r>
          </w:p>
        </w:tc>
        <w:tc>
          <w:tcPr>
            <w:tcW w:w="708" w:type="dxa"/>
          </w:tcPr>
          <w:p w:rsidR="00AF68EB" w:rsidRDefault="00C644DA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4,52</w:t>
            </w:r>
          </w:p>
        </w:tc>
        <w:tc>
          <w:tcPr>
            <w:tcW w:w="655" w:type="dxa"/>
          </w:tcPr>
          <w:p w:rsidR="00AF68EB" w:rsidRDefault="00C644DA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26,45</w:t>
            </w:r>
          </w:p>
        </w:tc>
        <w:tc>
          <w:tcPr>
            <w:tcW w:w="1436" w:type="dxa"/>
          </w:tcPr>
          <w:p w:rsidR="00AF68EB" w:rsidRDefault="00C644DA">
            <w:pPr>
              <w:pStyle w:val="TableParagraph"/>
              <w:ind w:left="370" w:right="356"/>
              <w:rPr>
                <w:sz w:val="24"/>
              </w:rPr>
            </w:pPr>
            <w:r>
              <w:rPr>
                <w:sz w:val="24"/>
              </w:rPr>
              <w:t>168,45</w:t>
            </w:r>
          </w:p>
        </w:tc>
        <w:tc>
          <w:tcPr>
            <w:tcW w:w="1131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173" w:type="dxa"/>
          </w:tcPr>
          <w:p w:rsidR="00AF68EB" w:rsidRDefault="00C644DA">
            <w:pPr>
              <w:pStyle w:val="TableParagraph"/>
              <w:ind w:left="428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4,86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37,17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ind w:left="142" w:right="121"/>
              <w:rPr>
                <w:sz w:val="24"/>
              </w:rPr>
            </w:pPr>
            <w:r>
              <w:rPr>
                <w:sz w:val="24"/>
              </w:rPr>
              <w:t>21,12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1,11</w:t>
            </w:r>
          </w:p>
        </w:tc>
      </w:tr>
      <w:tr w:rsidR="006F2270" w:rsidTr="006F2270">
        <w:trPr>
          <w:trHeight w:val="397"/>
        </w:trPr>
        <w:tc>
          <w:tcPr>
            <w:tcW w:w="851" w:type="dxa"/>
          </w:tcPr>
          <w:p w:rsidR="00AF68EB" w:rsidRDefault="00C644DA">
            <w:pPr>
              <w:pStyle w:val="TableParagraph"/>
              <w:spacing w:before="56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5" w:type="dxa"/>
          </w:tcPr>
          <w:p w:rsidR="00AF68EB" w:rsidRDefault="00C644DA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1" w:type="dxa"/>
          </w:tcPr>
          <w:p w:rsidR="00AF68EB" w:rsidRDefault="00C644DA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  <w:tc>
          <w:tcPr>
            <w:tcW w:w="708" w:type="dxa"/>
          </w:tcPr>
          <w:p w:rsidR="00AF68EB" w:rsidRDefault="00C644DA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3,69</w:t>
            </w:r>
          </w:p>
        </w:tc>
        <w:tc>
          <w:tcPr>
            <w:tcW w:w="655" w:type="dxa"/>
          </w:tcPr>
          <w:p w:rsidR="00AF68EB" w:rsidRDefault="00C644DA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1436" w:type="dxa"/>
          </w:tcPr>
          <w:p w:rsidR="00AF68EB" w:rsidRDefault="00C644DA">
            <w:pPr>
              <w:pStyle w:val="TableParagraph"/>
              <w:spacing w:before="56"/>
              <w:ind w:left="370" w:right="356"/>
              <w:rPr>
                <w:sz w:val="24"/>
              </w:rPr>
            </w:pPr>
            <w:r>
              <w:rPr>
                <w:sz w:val="24"/>
              </w:rPr>
              <w:t>44,52</w:t>
            </w:r>
          </w:p>
        </w:tc>
        <w:tc>
          <w:tcPr>
            <w:tcW w:w="1131" w:type="dxa"/>
          </w:tcPr>
          <w:p w:rsidR="00AF68EB" w:rsidRDefault="00C644DA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173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AF68EB" w:rsidRDefault="00C644DA">
            <w:pPr>
              <w:pStyle w:val="TableParagraph"/>
              <w:spacing w:before="56"/>
              <w:ind w:left="93" w:right="74"/>
              <w:rPr>
                <w:sz w:val="24"/>
              </w:rPr>
            </w:pPr>
            <w:r>
              <w:rPr>
                <w:sz w:val="24"/>
              </w:rPr>
              <w:t>10,06</w:t>
            </w:r>
          </w:p>
        </w:tc>
        <w:tc>
          <w:tcPr>
            <w:tcW w:w="992" w:type="dxa"/>
          </w:tcPr>
          <w:p w:rsidR="00AF68EB" w:rsidRDefault="00C644DA">
            <w:pPr>
              <w:pStyle w:val="TableParagraph"/>
              <w:spacing w:before="56"/>
              <w:ind w:left="109" w:right="91"/>
              <w:rPr>
                <w:sz w:val="24"/>
              </w:rPr>
            </w:pPr>
            <w:r>
              <w:rPr>
                <w:sz w:val="24"/>
              </w:rPr>
              <w:t>11,21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56"/>
              <w:ind w:left="96" w:right="74"/>
              <w:rPr>
                <w:sz w:val="24"/>
              </w:rPr>
            </w:pPr>
            <w:r>
              <w:rPr>
                <w:sz w:val="24"/>
              </w:rPr>
              <w:t>20,77</w:t>
            </w:r>
          </w:p>
        </w:tc>
        <w:tc>
          <w:tcPr>
            <w:tcW w:w="1134" w:type="dxa"/>
          </w:tcPr>
          <w:p w:rsidR="00AF68EB" w:rsidRDefault="00C644DA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9,76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</w:tr>
      <w:tr w:rsidR="00305971" w:rsidTr="006F2270">
        <w:trPr>
          <w:trHeight w:val="397"/>
        </w:trPr>
        <w:tc>
          <w:tcPr>
            <w:tcW w:w="851" w:type="dxa"/>
          </w:tcPr>
          <w:p w:rsidR="00305971" w:rsidRDefault="00305971">
            <w:pPr>
              <w:pStyle w:val="TableParagraph"/>
              <w:spacing w:before="56"/>
              <w:ind w:left="191"/>
              <w:jc w:val="left"/>
              <w:rPr>
                <w:sz w:val="24"/>
              </w:rPr>
            </w:pPr>
          </w:p>
        </w:tc>
        <w:tc>
          <w:tcPr>
            <w:tcW w:w="1985" w:type="dxa"/>
          </w:tcPr>
          <w:p w:rsidR="00305971" w:rsidRDefault="00305971" w:rsidP="003816D6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50" w:type="dxa"/>
          </w:tcPr>
          <w:p w:rsidR="00305971" w:rsidRDefault="00305971" w:rsidP="003816D6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1" w:type="dxa"/>
          </w:tcPr>
          <w:p w:rsidR="00305971" w:rsidRDefault="00305971" w:rsidP="003816D6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708" w:type="dxa"/>
          </w:tcPr>
          <w:p w:rsidR="00305971" w:rsidRDefault="00305971" w:rsidP="003816D6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655" w:type="dxa"/>
          </w:tcPr>
          <w:p w:rsidR="00305971" w:rsidRDefault="00305971" w:rsidP="003816D6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29,52</w:t>
            </w:r>
          </w:p>
        </w:tc>
        <w:tc>
          <w:tcPr>
            <w:tcW w:w="1436" w:type="dxa"/>
          </w:tcPr>
          <w:p w:rsidR="00305971" w:rsidRDefault="00305971" w:rsidP="003816D6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131" w:type="dxa"/>
          </w:tcPr>
          <w:p w:rsidR="00305971" w:rsidRDefault="00305971" w:rsidP="003816D6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173" w:type="dxa"/>
          </w:tcPr>
          <w:p w:rsidR="00305971" w:rsidRDefault="00305971" w:rsidP="003816D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305971" w:rsidRDefault="00305971" w:rsidP="003816D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305971" w:rsidRDefault="00305971" w:rsidP="003816D6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305971" w:rsidRDefault="00305971" w:rsidP="003816D6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4" w:type="dxa"/>
          </w:tcPr>
          <w:p w:rsidR="00305971" w:rsidRDefault="00305971" w:rsidP="003816D6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993" w:type="dxa"/>
          </w:tcPr>
          <w:p w:rsidR="00305971" w:rsidRDefault="00305971" w:rsidP="003816D6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305971" w:rsidTr="006F2270">
        <w:trPr>
          <w:trHeight w:val="395"/>
        </w:trPr>
        <w:tc>
          <w:tcPr>
            <w:tcW w:w="851" w:type="dxa"/>
          </w:tcPr>
          <w:p w:rsidR="00305971" w:rsidRDefault="00305971"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1985" w:type="dxa"/>
          </w:tcPr>
          <w:p w:rsidR="00305971" w:rsidRDefault="00305971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Чай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</w:p>
        </w:tc>
        <w:tc>
          <w:tcPr>
            <w:tcW w:w="850" w:type="dxa"/>
          </w:tcPr>
          <w:p w:rsidR="00305971" w:rsidRDefault="00305971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51" w:type="dxa"/>
          </w:tcPr>
          <w:p w:rsidR="00305971" w:rsidRDefault="00305971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708" w:type="dxa"/>
          </w:tcPr>
          <w:p w:rsidR="00305971" w:rsidRDefault="0030597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655" w:type="dxa"/>
          </w:tcPr>
          <w:p w:rsidR="00305971" w:rsidRDefault="00305971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36" w:type="dxa"/>
          </w:tcPr>
          <w:p w:rsidR="00305971" w:rsidRDefault="00305971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1" w:type="dxa"/>
          </w:tcPr>
          <w:p w:rsidR="00305971" w:rsidRDefault="0030597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73" w:type="dxa"/>
          </w:tcPr>
          <w:p w:rsidR="00305971" w:rsidRDefault="0030597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305971" w:rsidRDefault="0030597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305971" w:rsidRDefault="0030597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305971" w:rsidRDefault="0030597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305971" w:rsidRDefault="0030597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305971" w:rsidRDefault="00305971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</w:tbl>
    <w:p w:rsidR="00AF68EB" w:rsidRDefault="00AF68EB">
      <w:pPr>
        <w:rPr>
          <w:sz w:val="24"/>
        </w:rPr>
        <w:sectPr w:rsidR="00AF68EB">
          <w:pgSz w:w="16840" w:h="11910" w:orient="landscape"/>
          <w:pgMar w:top="840" w:right="8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1"/>
        <w:gridCol w:w="991"/>
        <w:gridCol w:w="993"/>
        <w:gridCol w:w="849"/>
        <w:gridCol w:w="971"/>
        <w:gridCol w:w="1437"/>
        <w:gridCol w:w="1132"/>
        <w:gridCol w:w="1084"/>
        <w:gridCol w:w="880"/>
        <w:gridCol w:w="911"/>
        <w:gridCol w:w="880"/>
        <w:gridCol w:w="854"/>
        <w:gridCol w:w="852"/>
      </w:tblGrid>
      <w:tr w:rsidR="00AF68EB">
        <w:trPr>
          <w:trHeight w:val="395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59"/>
              <w:ind w:left="6988" w:right="6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3 день</w:t>
            </w:r>
          </w:p>
          <w:p w:rsidR="00F3750D" w:rsidRDefault="00F3750D">
            <w:pPr>
              <w:pStyle w:val="TableParagraph"/>
              <w:spacing w:before="59"/>
              <w:ind w:left="6988" w:right="6972"/>
              <w:rPr>
                <w:b/>
                <w:i/>
                <w:sz w:val="24"/>
              </w:rPr>
            </w:pPr>
          </w:p>
        </w:tc>
      </w:tr>
      <w:tr w:rsidR="00AF68EB">
        <w:trPr>
          <w:trHeight w:val="398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61"/>
              <w:ind w:left="5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Обед</w:t>
            </w:r>
          </w:p>
        </w:tc>
      </w:tr>
      <w:tr w:rsidR="00AF68EB">
        <w:trPr>
          <w:trHeight w:val="395"/>
        </w:trPr>
        <w:tc>
          <w:tcPr>
            <w:tcW w:w="624" w:type="dxa"/>
            <w:vMerge w:val="restart"/>
          </w:tcPr>
          <w:p w:rsidR="00AF68EB" w:rsidRDefault="00C644DA">
            <w:pPr>
              <w:pStyle w:val="TableParagraph"/>
              <w:spacing w:before="135"/>
              <w:ind w:left="122" w:right="93" w:firstLine="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рец</w:t>
            </w:r>
            <w:proofErr w:type="spellEnd"/>
          </w:p>
        </w:tc>
        <w:tc>
          <w:tcPr>
            <w:tcW w:w="2321" w:type="dxa"/>
            <w:vMerge w:val="restart"/>
          </w:tcPr>
          <w:p w:rsidR="00AF68EB" w:rsidRDefault="00C644DA">
            <w:pPr>
              <w:pStyle w:val="TableParagraph"/>
              <w:spacing w:before="135"/>
              <w:ind w:left="882" w:right="329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991" w:type="dxa"/>
            <w:vMerge w:val="restart"/>
          </w:tcPr>
          <w:p w:rsidR="00AF68EB" w:rsidRDefault="00C644DA">
            <w:pPr>
              <w:pStyle w:val="TableParagraph"/>
              <w:spacing w:before="135"/>
              <w:ind w:left="441" w:right="101" w:hanging="3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</w:p>
        </w:tc>
        <w:tc>
          <w:tcPr>
            <w:tcW w:w="2813" w:type="dxa"/>
            <w:gridSpan w:val="3"/>
          </w:tcPr>
          <w:p w:rsidR="00AF68EB" w:rsidRDefault="00C644DA">
            <w:pPr>
              <w:pStyle w:val="TableParagraph"/>
              <w:spacing w:before="59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437" w:type="dxa"/>
            <w:vMerge w:val="restart"/>
          </w:tcPr>
          <w:p w:rsidR="00AF68EB" w:rsidRDefault="00C644DA">
            <w:pPr>
              <w:pStyle w:val="TableParagraph"/>
              <w:spacing w:before="0" w:line="276" w:lineRule="exact"/>
              <w:ind w:left="90" w:right="75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Энергет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z w:val="24"/>
              </w:rPr>
              <w:t xml:space="preserve"> цен-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ккал</w:t>
            </w:r>
          </w:p>
        </w:tc>
        <w:tc>
          <w:tcPr>
            <w:tcW w:w="3096" w:type="dxa"/>
            <w:gridSpan w:val="3"/>
          </w:tcPr>
          <w:p w:rsidR="00AF68EB" w:rsidRDefault="00C644DA">
            <w:pPr>
              <w:pStyle w:val="TableParagraph"/>
              <w:spacing w:before="59"/>
              <w:ind w:left="7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  <w:tc>
          <w:tcPr>
            <w:tcW w:w="3497" w:type="dxa"/>
            <w:gridSpan w:val="4"/>
          </w:tcPr>
          <w:p w:rsidR="00AF68EB" w:rsidRDefault="00C644DA">
            <w:pPr>
              <w:pStyle w:val="TableParagraph"/>
              <w:spacing w:before="59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</w:tr>
      <w:tr w:rsidR="00AF68EB">
        <w:trPr>
          <w:trHeight w:val="421"/>
        </w:trPr>
        <w:tc>
          <w:tcPr>
            <w:tcW w:w="624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7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7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7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73"/>
              <w:ind w:left="340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73"/>
              <w:ind w:left="109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3"/>
              <w:ind w:left="2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73"/>
              <w:ind w:left="142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g</w:t>
            </w:r>
            <w:proofErr w:type="spellEnd"/>
            <w:proofErr w:type="gramEnd"/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73"/>
              <w:ind w:left="139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</w:t>
            </w:r>
            <w:proofErr w:type="spellEnd"/>
          </w:p>
        </w:tc>
      </w:tr>
      <w:tr w:rsidR="00AF68EB">
        <w:trPr>
          <w:trHeight w:val="551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133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бобовыми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(горох)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5,49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5,28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16,33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134,75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133"/>
              <w:ind w:left="340" w:right="322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3" w:right="74"/>
              <w:rPr>
                <w:sz w:val="24"/>
              </w:rPr>
            </w:pPr>
            <w:r>
              <w:rPr>
                <w:sz w:val="24"/>
              </w:rPr>
              <w:t>5,81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133"/>
              <w:ind w:left="109" w:right="91"/>
              <w:rPr>
                <w:sz w:val="24"/>
              </w:rPr>
            </w:pPr>
            <w:r>
              <w:rPr>
                <w:sz w:val="24"/>
              </w:rPr>
              <w:t>38,08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6" w:right="74"/>
              <w:rPr>
                <w:sz w:val="24"/>
              </w:rPr>
            </w:pPr>
            <w:r>
              <w:rPr>
                <w:sz w:val="24"/>
              </w:rPr>
              <w:t>87,18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133"/>
              <w:ind w:left="142" w:right="121"/>
              <w:rPr>
                <w:sz w:val="24"/>
              </w:rPr>
            </w:pPr>
            <w:r>
              <w:rPr>
                <w:sz w:val="24"/>
              </w:rPr>
              <w:t>35,3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133"/>
              <w:ind w:left="143" w:right="119"/>
              <w:rPr>
                <w:sz w:val="24"/>
              </w:rPr>
            </w:pPr>
            <w:r>
              <w:rPr>
                <w:sz w:val="24"/>
              </w:rPr>
              <w:t>2,03</w:t>
            </w:r>
          </w:p>
        </w:tc>
      </w:tr>
      <w:tr w:rsidR="00AF68EB">
        <w:trPr>
          <w:trHeight w:val="398"/>
        </w:trPr>
        <w:tc>
          <w:tcPr>
            <w:tcW w:w="624" w:type="dxa"/>
          </w:tcPr>
          <w:p w:rsidR="00AF68EB" w:rsidRDefault="00C644DA"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Котлеты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10,89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8,09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10,99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ind w:left="370" w:right="356"/>
              <w:rPr>
                <w:sz w:val="24"/>
              </w:rPr>
            </w:pPr>
            <w:r>
              <w:rPr>
                <w:sz w:val="24"/>
              </w:rPr>
              <w:t>160,13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ind w:left="257" w:right="237"/>
              <w:rPr>
                <w:sz w:val="24"/>
              </w:rPr>
            </w:pPr>
            <w:r>
              <w:rPr>
                <w:sz w:val="24"/>
              </w:rPr>
              <w:t>20,13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3" w:right="74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30,63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116,47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ind w:left="142" w:right="121"/>
              <w:rPr>
                <w:sz w:val="24"/>
              </w:rPr>
            </w:pPr>
            <w:r>
              <w:rPr>
                <w:sz w:val="24"/>
              </w:rPr>
              <w:t>22,49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</w:tr>
      <w:tr w:rsidR="00AF68EB">
        <w:trPr>
          <w:trHeight w:val="395"/>
        </w:trPr>
        <w:tc>
          <w:tcPr>
            <w:tcW w:w="624" w:type="dxa"/>
          </w:tcPr>
          <w:p w:rsidR="00AF68EB" w:rsidRDefault="00C644DA"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688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Макароны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отварные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5,52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4,52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26,45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ind w:left="370" w:right="356"/>
              <w:rPr>
                <w:sz w:val="24"/>
              </w:rPr>
            </w:pPr>
            <w:r>
              <w:rPr>
                <w:sz w:val="24"/>
              </w:rPr>
              <w:t>168,45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ind w:left="257" w:right="23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4,86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37,17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ind w:left="142" w:right="121"/>
              <w:rPr>
                <w:sz w:val="24"/>
              </w:rPr>
            </w:pPr>
            <w:r>
              <w:rPr>
                <w:sz w:val="24"/>
              </w:rPr>
              <w:t>21,12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1,11</w:t>
            </w:r>
          </w:p>
        </w:tc>
      </w:tr>
      <w:tr w:rsidR="00AF68EB">
        <w:trPr>
          <w:trHeight w:val="398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56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3,69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56"/>
              <w:ind w:left="370" w:right="356"/>
              <w:rPr>
                <w:sz w:val="24"/>
              </w:rPr>
            </w:pPr>
            <w:r>
              <w:rPr>
                <w:sz w:val="24"/>
              </w:rPr>
              <w:t>44,52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3" w:right="74"/>
              <w:rPr>
                <w:sz w:val="24"/>
              </w:rPr>
            </w:pPr>
            <w:r>
              <w:rPr>
                <w:sz w:val="24"/>
              </w:rPr>
              <w:t>10,06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56"/>
              <w:ind w:left="109" w:right="91"/>
              <w:rPr>
                <w:sz w:val="24"/>
              </w:rPr>
            </w:pPr>
            <w:r>
              <w:rPr>
                <w:sz w:val="24"/>
              </w:rPr>
              <w:t>11,21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6" w:right="74"/>
              <w:rPr>
                <w:sz w:val="24"/>
              </w:rPr>
            </w:pPr>
            <w:r>
              <w:rPr>
                <w:sz w:val="24"/>
              </w:rPr>
              <w:t>20,77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9,76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</w:tr>
      <w:tr w:rsidR="00E525B6">
        <w:trPr>
          <w:trHeight w:val="398"/>
        </w:trPr>
        <w:tc>
          <w:tcPr>
            <w:tcW w:w="624" w:type="dxa"/>
          </w:tcPr>
          <w:p w:rsidR="00E525B6" w:rsidRDefault="00E525B6" w:rsidP="009755AD">
            <w:pPr>
              <w:pStyle w:val="TableParagraph"/>
              <w:spacing w:before="131"/>
              <w:ind w:left="131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E525B6" w:rsidRDefault="00E525B6" w:rsidP="009755AD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991" w:type="dxa"/>
          </w:tcPr>
          <w:p w:rsidR="00E525B6" w:rsidRDefault="00E525B6" w:rsidP="009755AD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</w:tcPr>
          <w:p w:rsidR="00E525B6" w:rsidRDefault="00E525B6" w:rsidP="009755AD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849" w:type="dxa"/>
          </w:tcPr>
          <w:p w:rsidR="00E525B6" w:rsidRDefault="00E525B6" w:rsidP="009755AD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971" w:type="dxa"/>
          </w:tcPr>
          <w:p w:rsidR="00E525B6" w:rsidRDefault="00E525B6" w:rsidP="009755AD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29,52</w:t>
            </w:r>
          </w:p>
        </w:tc>
        <w:tc>
          <w:tcPr>
            <w:tcW w:w="1437" w:type="dxa"/>
          </w:tcPr>
          <w:p w:rsidR="00E525B6" w:rsidRDefault="00E525B6" w:rsidP="009755AD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132" w:type="dxa"/>
          </w:tcPr>
          <w:p w:rsidR="00E525B6" w:rsidRDefault="00E525B6" w:rsidP="009755AD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84" w:type="dxa"/>
          </w:tcPr>
          <w:p w:rsidR="00E525B6" w:rsidRDefault="00E525B6" w:rsidP="009755AD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 w:rsidP="009755AD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E525B6" w:rsidRDefault="00E525B6" w:rsidP="009755AD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0" w:type="dxa"/>
          </w:tcPr>
          <w:p w:rsidR="00E525B6" w:rsidRDefault="00E525B6" w:rsidP="009755AD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4" w:type="dxa"/>
          </w:tcPr>
          <w:p w:rsidR="00E525B6" w:rsidRDefault="00E525B6" w:rsidP="009755AD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852" w:type="dxa"/>
          </w:tcPr>
          <w:p w:rsidR="00E525B6" w:rsidRDefault="00E525B6" w:rsidP="009755AD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E525B6">
        <w:trPr>
          <w:trHeight w:val="551"/>
        </w:trPr>
        <w:tc>
          <w:tcPr>
            <w:tcW w:w="624" w:type="dxa"/>
          </w:tcPr>
          <w:p w:rsidR="00E525B6" w:rsidRDefault="00E525B6">
            <w:pPr>
              <w:pStyle w:val="TableParagraph"/>
              <w:spacing w:before="131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868</w:t>
            </w:r>
          </w:p>
        </w:tc>
        <w:tc>
          <w:tcPr>
            <w:tcW w:w="2321" w:type="dxa"/>
          </w:tcPr>
          <w:p w:rsidR="00E525B6" w:rsidRDefault="00E525B6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сухо-</w:t>
            </w:r>
          </w:p>
          <w:p w:rsidR="00E525B6" w:rsidRDefault="00E525B6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фруктов</w:t>
            </w:r>
          </w:p>
        </w:tc>
        <w:tc>
          <w:tcPr>
            <w:tcW w:w="991" w:type="dxa"/>
          </w:tcPr>
          <w:p w:rsidR="00E525B6" w:rsidRDefault="00E525B6">
            <w:pPr>
              <w:pStyle w:val="TableParagraph"/>
              <w:spacing w:before="131"/>
              <w:ind w:left="142" w:right="13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93" w:type="dxa"/>
          </w:tcPr>
          <w:p w:rsidR="00E525B6" w:rsidRDefault="00E525B6">
            <w:pPr>
              <w:pStyle w:val="TableParagraph"/>
              <w:spacing w:before="131"/>
              <w:ind w:left="207" w:right="195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849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71" w:type="dxa"/>
          </w:tcPr>
          <w:p w:rsidR="00E525B6" w:rsidRDefault="00E525B6">
            <w:pPr>
              <w:pStyle w:val="TableParagraph"/>
              <w:spacing w:before="131"/>
              <w:ind w:left="137" w:right="124"/>
              <w:rPr>
                <w:sz w:val="24"/>
              </w:rPr>
            </w:pPr>
            <w:r>
              <w:rPr>
                <w:sz w:val="24"/>
              </w:rPr>
              <w:t>24,76</w:t>
            </w:r>
          </w:p>
        </w:tc>
        <w:tc>
          <w:tcPr>
            <w:tcW w:w="1437" w:type="dxa"/>
          </w:tcPr>
          <w:p w:rsidR="00E525B6" w:rsidRDefault="00E525B6">
            <w:pPr>
              <w:pStyle w:val="TableParagraph"/>
              <w:spacing w:before="131"/>
              <w:ind w:left="370" w:right="356"/>
              <w:rPr>
                <w:sz w:val="24"/>
              </w:rPr>
            </w:pPr>
            <w:r>
              <w:rPr>
                <w:sz w:val="24"/>
              </w:rPr>
              <w:t>94,2</w:t>
            </w:r>
          </w:p>
        </w:tc>
        <w:tc>
          <w:tcPr>
            <w:tcW w:w="1132" w:type="dxa"/>
          </w:tcPr>
          <w:p w:rsidR="00E525B6" w:rsidRDefault="00E525B6">
            <w:pPr>
              <w:pStyle w:val="TableParagraph"/>
              <w:spacing w:before="131"/>
              <w:ind w:left="340" w:right="322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08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131"/>
              <w:ind w:left="93" w:right="74"/>
              <w:rPr>
                <w:sz w:val="24"/>
              </w:rPr>
            </w:pPr>
            <w:r>
              <w:rPr>
                <w:sz w:val="24"/>
              </w:rPr>
              <w:t>1,08</w:t>
            </w:r>
          </w:p>
        </w:tc>
        <w:tc>
          <w:tcPr>
            <w:tcW w:w="911" w:type="dxa"/>
          </w:tcPr>
          <w:p w:rsidR="00E525B6" w:rsidRDefault="00E525B6">
            <w:pPr>
              <w:pStyle w:val="TableParagraph"/>
              <w:spacing w:before="131"/>
              <w:ind w:left="109" w:right="91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131"/>
              <w:ind w:left="96" w:right="74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85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:rsidR="00E525B6" w:rsidRDefault="00E525B6">
            <w:pPr>
              <w:pStyle w:val="TableParagraph"/>
              <w:spacing w:before="131"/>
              <w:ind w:left="143" w:right="119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</w:tbl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spacing w:before="10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1"/>
        <w:gridCol w:w="991"/>
        <w:gridCol w:w="993"/>
        <w:gridCol w:w="849"/>
        <w:gridCol w:w="971"/>
        <w:gridCol w:w="1437"/>
        <w:gridCol w:w="1132"/>
        <w:gridCol w:w="1084"/>
        <w:gridCol w:w="880"/>
        <w:gridCol w:w="911"/>
        <w:gridCol w:w="880"/>
        <w:gridCol w:w="854"/>
        <w:gridCol w:w="852"/>
      </w:tblGrid>
      <w:tr w:rsidR="00AF68EB">
        <w:trPr>
          <w:trHeight w:val="398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59"/>
              <w:ind w:left="6988" w:right="6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 день</w:t>
            </w:r>
          </w:p>
        </w:tc>
      </w:tr>
      <w:tr w:rsidR="00AF68EB">
        <w:trPr>
          <w:trHeight w:val="395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59"/>
              <w:ind w:left="5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Обед</w:t>
            </w:r>
          </w:p>
        </w:tc>
      </w:tr>
      <w:tr w:rsidR="00AF68EB">
        <w:trPr>
          <w:trHeight w:val="398"/>
        </w:trPr>
        <w:tc>
          <w:tcPr>
            <w:tcW w:w="624" w:type="dxa"/>
            <w:vMerge w:val="restart"/>
          </w:tcPr>
          <w:p w:rsidR="00AF68EB" w:rsidRDefault="00C644DA">
            <w:pPr>
              <w:pStyle w:val="TableParagraph"/>
              <w:spacing w:before="138"/>
              <w:ind w:left="122" w:right="93" w:firstLine="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рец</w:t>
            </w:r>
            <w:proofErr w:type="spellEnd"/>
          </w:p>
        </w:tc>
        <w:tc>
          <w:tcPr>
            <w:tcW w:w="2321" w:type="dxa"/>
            <w:vMerge w:val="restart"/>
          </w:tcPr>
          <w:p w:rsidR="00AF68EB" w:rsidRDefault="00C644DA">
            <w:pPr>
              <w:pStyle w:val="TableParagraph"/>
              <w:spacing w:before="138"/>
              <w:ind w:left="882" w:right="329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991" w:type="dxa"/>
            <w:vMerge w:val="restart"/>
          </w:tcPr>
          <w:p w:rsidR="00AF68EB" w:rsidRDefault="00C644DA">
            <w:pPr>
              <w:pStyle w:val="TableParagraph"/>
              <w:spacing w:before="138"/>
              <w:ind w:left="441" w:right="101" w:hanging="3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</w:p>
        </w:tc>
        <w:tc>
          <w:tcPr>
            <w:tcW w:w="2813" w:type="dxa"/>
            <w:gridSpan w:val="3"/>
          </w:tcPr>
          <w:p w:rsidR="00AF68EB" w:rsidRDefault="00C644DA">
            <w:pPr>
              <w:pStyle w:val="TableParagraph"/>
              <w:spacing w:before="61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437" w:type="dxa"/>
            <w:vMerge w:val="restart"/>
          </w:tcPr>
          <w:p w:rsidR="00AF68EB" w:rsidRDefault="00C644DA">
            <w:pPr>
              <w:pStyle w:val="TableParagraph"/>
              <w:spacing w:before="0" w:line="276" w:lineRule="exact"/>
              <w:ind w:left="90" w:right="75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Энергет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z w:val="24"/>
              </w:rPr>
              <w:t xml:space="preserve"> цен-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ккал</w:t>
            </w:r>
          </w:p>
        </w:tc>
        <w:tc>
          <w:tcPr>
            <w:tcW w:w="3096" w:type="dxa"/>
            <w:gridSpan w:val="3"/>
          </w:tcPr>
          <w:p w:rsidR="00AF68EB" w:rsidRDefault="00C644DA">
            <w:pPr>
              <w:pStyle w:val="TableParagraph"/>
              <w:spacing w:before="61"/>
              <w:ind w:left="7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  <w:tc>
          <w:tcPr>
            <w:tcW w:w="3497" w:type="dxa"/>
            <w:gridSpan w:val="4"/>
          </w:tcPr>
          <w:p w:rsidR="00AF68EB" w:rsidRDefault="00C644DA">
            <w:pPr>
              <w:pStyle w:val="TableParagraph"/>
              <w:spacing w:before="61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</w:tr>
      <w:tr w:rsidR="00AF68EB">
        <w:trPr>
          <w:trHeight w:val="419"/>
        </w:trPr>
        <w:tc>
          <w:tcPr>
            <w:tcW w:w="624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7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7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7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71"/>
              <w:ind w:left="340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7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71"/>
              <w:ind w:left="109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1"/>
              <w:ind w:left="2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71"/>
              <w:ind w:left="142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g</w:t>
            </w:r>
            <w:proofErr w:type="spellEnd"/>
            <w:proofErr w:type="gramEnd"/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71"/>
              <w:ind w:left="139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</w:t>
            </w:r>
            <w:proofErr w:type="spellEnd"/>
          </w:p>
        </w:tc>
      </w:tr>
      <w:tr w:rsidR="00AF68EB">
        <w:trPr>
          <w:trHeight w:val="397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56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Хинкал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мясом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7,77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6,18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56"/>
              <w:ind w:left="370" w:right="356"/>
              <w:rPr>
                <w:sz w:val="24"/>
              </w:rPr>
            </w:pPr>
            <w:r>
              <w:rPr>
                <w:sz w:val="24"/>
              </w:rPr>
              <w:t>174,09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56"/>
              <w:ind w:left="257" w:right="237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3" w:right="74"/>
              <w:rPr>
                <w:sz w:val="24"/>
              </w:rPr>
            </w:pPr>
            <w:r>
              <w:rPr>
                <w:sz w:val="24"/>
              </w:rPr>
              <w:t>1,14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56"/>
              <w:ind w:left="109" w:right="91"/>
              <w:rPr>
                <w:sz w:val="24"/>
              </w:rPr>
            </w:pPr>
            <w:r>
              <w:rPr>
                <w:sz w:val="24"/>
              </w:rPr>
              <w:t>15,52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6" w:right="74"/>
              <w:rPr>
                <w:sz w:val="24"/>
              </w:rPr>
            </w:pPr>
            <w:r>
              <w:rPr>
                <w:sz w:val="24"/>
              </w:rPr>
              <w:t>195,14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26,85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3,55</w:t>
            </w:r>
          </w:p>
        </w:tc>
      </w:tr>
      <w:tr w:rsidR="00AF68EB">
        <w:trPr>
          <w:trHeight w:val="551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133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вязкая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молоч</w:t>
            </w:r>
            <w:proofErr w:type="spellEnd"/>
            <w:r>
              <w:rPr>
                <w:sz w:val="24"/>
              </w:rPr>
              <w:t>-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рисом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2,18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3,71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27,16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150,94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133"/>
              <w:ind w:left="340" w:right="322"/>
              <w:rPr>
                <w:sz w:val="24"/>
              </w:rPr>
            </w:pPr>
            <w:r>
              <w:rPr>
                <w:sz w:val="24"/>
              </w:rPr>
              <w:t>0.02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133"/>
              <w:ind w:left="257" w:right="237"/>
              <w:rPr>
                <w:sz w:val="24"/>
              </w:rPr>
            </w:pPr>
            <w:r>
              <w:rPr>
                <w:sz w:val="24"/>
              </w:rPr>
              <w:t>18.75</w:t>
            </w: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133"/>
              <w:ind w:left="109" w:right="91"/>
              <w:rPr>
                <w:sz w:val="24"/>
              </w:rPr>
            </w:pPr>
            <w:r>
              <w:rPr>
                <w:sz w:val="24"/>
              </w:rPr>
              <w:t>4,41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6" w:right="74"/>
              <w:rPr>
                <w:sz w:val="24"/>
              </w:rPr>
            </w:pPr>
            <w:r>
              <w:rPr>
                <w:sz w:val="24"/>
              </w:rPr>
              <w:t>47.44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133"/>
              <w:ind w:left="142" w:right="121"/>
              <w:rPr>
                <w:sz w:val="24"/>
              </w:rPr>
            </w:pPr>
            <w:r>
              <w:rPr>
                <w:sz w:val="24"/>
              </w:rPr>
              <w:t>15,38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133"/>
              <w:ind w:left="143" w:right="119"/>
              <w:rPr>
                <w:sz w:val="24"/>
              </w:rPr>
            </w:pPr>
            <w:r>
              <w:rPr>
                <w:sz w:val="24"/>
              </w:rPr>
              <w:t>0.34</w:t>
            </w:r>
          </w:p>
        </w:tc>
      </w:tr>
      <w:tr w:rsidR="00E525B6">
        <w:trPr>
          <w:trHeight w:val="551"/>
        </w:trPr>
        <w:tc>
          <w:tcPr>
            <w:tcW w:w="624" w:type="dxa"/>
          </w:tcPr>
          <w:p w:rsidR="00E525B6" w:rsidRDefault="00E525B6">
            <w:pPr>
              <w:pStyle w:val="TableParagraph"/>
              <w:spacing w:before="133"/>
              <w:ind w:right="120"/>
              <w:jc w:val="right"/>
              <w:rPr>
                <w:sz w:val="24"/>
              </w:rPr>
            </w:pPr>
          </w:p>
        </w:tc>
        <w:tc>
          <w:tcPr>
            <w:tcW w:w="2321" w:type="dxa"/>
          </w:tcPr>
          <w:p w:rsidR="00E525B6" w:rsidRDefault="00E525B6" w:rsidP="00076865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991" w:type="dxa"/>
          </w:tcPr>
          <w:p w:rsidR="00E525B6" w:rsidRDefault="00E525B6" w:rsidP="00076865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</w:tcPr>
          <w:p w:rsidR="00E525B6" w:rsidRDefault="00E525B6" w:rsidP="00076865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849" w:type="dxa"/>
          </w:tcPr>
          <w:p w:rsidR="00E525B6" w:rsidRDefault="00E525B6" w:rsidP="00076865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971" w:type="dxa"/>
          </w:tcPr>
          <w:p w:rsidR="00E525B6" w:rsidRDefault="00E525B6" w:rsidP="00076865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29,52</w:t>
            </w:r>
          </w:p>
        </w:tc>
        <w:tc>
          <w:tcPr>
            <w:tcW w:w="1437" w:type="dxa"/>
          </w:tcPr>
          <w:p w:rsidR="00E525B6" w:rsidRDefault="00E525B6" w:rsidP="00076865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132" w:type="dxa"/>
          </w:tcPr>
          <w:p w:rsidR="00E525B6" w:rsidRDefault="00E525B6" w:rsidP="00076865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84" w:type="dxa"/>
          </w:tcPr>
          <w:p w:rsidR="00E525B6" w:rsidRDefault="00E525B6" w:rsidP="00076865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 w:rsidP="00076865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E525B6" w:rsidRDefault="00E525B6" w:rsidP="00076865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0" w:type="dxa"/>
          </w:tcPr>
          <w:p w:rsidR="00E525B6" w:rsidRDefault="00E525B6" w:rsidP="00076865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4" w:type="dxa"/>
          </w:tcPr>
          <w:p w:rsidR="00E525B6" w:rsidRDefault="00E525B6" w:rsidP="00076865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852" w:type="dxa"/>
          </w:tcPr>
          <w:p w:rsidR="00E525B6" w:rsidRDefault="00E525B6" w:rsidP="00076865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E525B6">
        <w:trPr>
          <w:trHeight w:val="398"/>
        </w:trPr>
        <w:tc>
          <w:tcPr>
            <w:tcW w:w="624" w:type="dxa"/>
          </w:tcPr>
          <w:p w:rsidR="00E525B6" w:rsidRDefault="00E525B6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2321" w:type="dxa"/>
          </w:tcPr>
          <w:p w:rsidR="00E525B6" w:rsidRDefault="00E525B6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Чай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</w:p>
        </w:tc>
        <w:tc>
          <w:tcPr>
            <w:tcW w:w="991" w:type="dxa"/>
          </w:tcPr>
          <w:p w:rsidR="00E525B6" w:rsidRDefault="00E525B6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93" w:type="dxa"/>
          </w:tcPr>
          <w:p w:rsidR="00E525B6" w:rsidRDefault="00E525B6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9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71" w:type="dxa"/>
          </w:tcPr>
          <w:p w:rsidR="00E525B6" w:rsidRDefault="00E525B6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37" w:type="dxa"/>
          </w:tcPr>
          <w:p w:rsidR="00E525B6" w:rsidRDefault="00E525B6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2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08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E525B6" w:rsidRDefault="00E525B6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:rsidR="00E525B6" w:rsidRDefault="00E525B6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E525B6">
        <w:trPr>
          <w:trHeight w:val="395"/>
        </w:trPr>
        <w:tc>
          <w:tcPr>
            <w:tcW w:w="62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E525B6" w:rsidRDefault="00E525B6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991" w:type="dxa"/>
          </w:tcPr>
          <w:p w:rsidR="00E525B6" w:rsidRDefault="00E525B6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</w:tcPr>
          <w:p w:rsidR="00E525B6" w:rsidRDefault="00E525B6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9" w:type="dxa"/>
          </w:tcPr>
          <w:p w:rsidR="00E525B6" w:rsidRDefault="00E525B6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E525B6" w:rsidRDefault="00E525B6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437" w:type="dxa"/>
          </w:tcPr>
          <w:p w:rsidR="00E525B6" w:rsidRDefault="00E525B6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32" w:type="dxa"/>
          </w:tcPr>
          <w:p w:rsidR="00E525B6" w:rsidRDefault="00E525B6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8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1" w:type="dxa"/>
          </w:tcPr>
          <w:p w:rsidR="00E525B6" w:rsidRDefault="00E525B6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ind w:left="96" w:right="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4" w:type="dxa"/>
          </w:tcPr>
          <w:p w:rsidR="00E525B6" w:rsidRDefault="00E525B6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E525B6" w:rsidRDefault="00E525B6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</w:tbl>
    <w:p w:rsidR="00AF68EB" w:rsidRDefault="00AF68EB">
      <w:pPr>
        <w:rPr>
          <w:sz w:val="24"/>
        </w:rPr>
        <w:sectPr w:rsidR="00AF68EB">
          <w:pgSz w:w="16840" w:h="11910" w:orient="landscape"/>
          <w:pgMar w:top="840" w:right="8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1"/>
        <w:gridCol w:w="991"/>
        <w:gridCol w:w="993"/>
        <w:gridCol w:w="849"/>
        <w:gridCol w:w="971"/>
        <w:gridCol w:w="1437"/>
        <w:gridCol w:w="1132"/>
        <w:gridCol w:w="1084"/>
        <w:gridCol w:w="880"/>
        <w:gridCol w:w="911"/>
        <w:gridCol w:w="880"/>
        <w:gridCol w:w="854"/>
        <w:gridCol w:w="852"/>
      </w:tblGrid>
      <w:tr w:rsidR="00AF68EB">
        <w:trPr>
          <w:trHeight w:val="395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59"/>
              <w:ind w:left="6988" w:right="6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5 день</w:t>
            </w:r>
          </w:p>
        </w:tc>
      </w:tr>
      <w:tr w:rsidR="00AF68EB">
        <w:trPr>
          <w:trHeight w:val="398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61"/>
              <w:ind w:left="5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Обед</w:t>
            </w:r>
          </w:p>
        </w:tc>
      </w:tr>
      <w:tr w:rsidR="00AF68EB">
        <w:trPr>
          <w:trHeight w:val="395"/>
        </w:trPr>
        <w:tc>
          <w:tcPr>
            <w:tcW w:w="624" w:type="dxa"/>
            <w:vMerge w:val="restart"/>
          </w:tcPr>
          <w:p w:rsidR="00AF68EB" w:rsidRDefault="00C644DA">
            <w:pPr>
              <w:pStyle w:val="TableParagraph"/>
              <w:spacing w:before="135"/>
              <w:ind w:left="122" w:right="93" w:firstLine="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рец</w:t>
            </w:r>
            <w:proofErr w:type="spellEnd"/>
          </w:p>
        </w:tc>
        <w:tc>
          <w:tcPr>
            <w:tcW w:w="2321" w:type="dxa"/>
            <w:vMerge w:val="restart"/>
          </w:tcPr>
          <w:p w:rsidR="00AF68EB" w:rsidRDefault="00C644DA">
            <w:pPr>
              <w:pStyle w:val="TableParagraph"/>
              <w:spacing w:before="135"/>
              <w:ind w:left="882" w:right="329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991" w:type="dxa"/>
            <w:vMerge w:val="restart"/>
          </w:tcPr>
          <w:p w:rsidR="00AF68EB" w:rsidRDefault="00C644DA">
            <w:pPr>
              <w:pStyle w:val="TableParagraph"/>
              <w:spacing w:before="135"/>
              <w:ind w:left="441" w:right="101" w:hanging="3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</w:p>
        </w:tc>
        <w:tc>
          <w:tcPr>
            <w:tcW w:w="2813" w:type="dxa"/>
            <w:gridSpan w:val="3"/>
          </w:tcPr>
          <w:p w:rsidR="00AF68EB" w:rsidRDefault="00C644DA">
            <w:pPr>
              <w:pStyle w:val="TableParagraph"/>
              <w:spacing w:before="59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437" w:type="dxa"/>
            <w:vMerge w:val="restart"/>
          </w:tcPr>
          <w:p w:rsidR="00AF68EB" w:rsidRDefault="00C644DA">
            <w:pPr>
              <w:pStyle w:val="TableParagraph"/>
              <w:spacing w:before="0" w:line="276" w:lineRule="exact"/>
              <w:ind w:left="90" w:right="75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Энергет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z w:val="24"/>
              </w:rPr>
              <w:t xml:space="preserve"> цен-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ккал</w:t>
            </w:r>
          </w:p>
        </w:tc>
        <w:tc>
          <w:tcPr>
            <w:tcW w:w="3096" w:type="dxa"/>
            <w:gridSpan w:val="3"/>
          </w:tcPr>
          <w:p w:rsidR="00AF68EB" w:rsidRDefault="00C644DA">
            <w:pPr>
              <w:pStyle w:val="TableParagraph"/>
              <w:spacing w:before="59"/>
              <w:ind w:left="7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  <w:tc>
          <w:tcPr>
            <w:tcW w:w="3497" w:type="dxa"/>
            <w:gridSpan w:val="4"/>
          </w:tcPr>
          <w:p w:rsidR="00AF68EB" w:rsidRDefault="00C644DA">
            <w:pPr>
              <w:pStyle w:val="TableParagraph"/>
              <w:spacing w:before="59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</w:tr>
      <w:tr w:rsidR="00AF68EB">
        <w:trPr>
          <w:trHeight w:val="421"/>
        </w:trPr>
        <w:tc>
          <w:tcPr>
            <w:tcW w:w="624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7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7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7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73"/>
              <w:ind w:left="340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73"/>
              <w:ind w:left="109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3"/>
              <w:ind w:left="2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73"/>
              <w:ind w:left="142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g</w:t>
            </w:r>
            <w:proofErr w:type="spellEnd"/>
            <w:proofErr w:type="gramEnd"/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73"/>
              <w:ind w:left="139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</w:t>
            </w:r>
            <w:proofErr w:type="spellEnd"/>
          </w:p>
        </w:tc>
      </w:tr>
      <w:tr w:rsidR="00AF68EB">
        <w:trPr>
          <w:trHeight w:val="551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133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бобовыми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(чечевица)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5,49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5,28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16,33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134,75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133"/>
              <w:ind w:left="340" w:right="322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3" w:right="74"/>
              <w:rPr>
                <w:sz w:val="24"/>
              </w:rPr>
            </w:pPr>
            <w:r>
              <w:rPr>
                <w:sz w:val="24"/>
              </w:rPr>
              <w:t>5,81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133"/>
              <w:ind w:left="109" w:right="91"/>
              <w:rPr>
                <w:sz w:val="24"/>
              </w:rPr>
            </w:pPr>
            <w:r>
              <w:rPr>
                <w:sz w:val="24"/>
              </w:rPr>
              <w:t>38,08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6" w:right="74"/>
              <w:rPr>
                <w:sz w:val="24"/>
              </w:rPr>
            </w:pPr>
            <w:r>
              <w:rPr>
                <w:sz w:val="24"/>
              </w:rPr>
              <w:t>87,18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133"/>
              <w:ind w:left="142" w:right="121"/>
              <w:rPr>
                <w:sz w:val="24"/>
              </w:rPr>
            </w:pPr>
            <w:r>
              <w:rPr>
                <w:sz w:val="24"/>
              </w:rPr>
              <w:t>35,3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133"/>
              <w:ind w:left="143" w:right="119"/>
              <w:rPr>
                <w:sz w:val="24"/>
              </w:rPr>
            </w:pPr>
            <w:r>
              <w:rPr>
                <w:sz w:val="24"/>
              </w:rPr>
              <w:t>2,03</w:t>
            </w:r>
          </w:p>
        </w:tc>
      </w:tr>
      <w:tr w:rsidR="00AF68EB">
        <w:trPr>
          <w:trHeight w:val="398"/>
        </w:trPr>
        <w:tc>
          <w:tcPr>
            <w:tcW w:w="624" w:type="dxa"/>
          </w:tcPr>
          <w:p w:rsidR="00AF68EB" w:rsidRDefault="00C644DA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Гуляш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50/38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9,76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2,87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ind w:left="370" w:right="356"/>
              <w:rPr>
                <w:sz w:val="24"/>
              </w:rPr>
            </w:pPr>
            <w:r>
              <w:rPr>
                <w:sz w:val="24"/>
              </w:rPr>
              <w:t>101,5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3" w:right="74"/>
              <w:rPr>
                <w:sz w:val="24"/>
              </w:rPr>
            </w:pPr>
            <w:r>
              <w:rPr>
                <w:sz w:val="24"/>
              </w:rPr>
              <w:t>1,28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24,36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194,69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ind w:left="142" w:right="121"/>
              <w:rPr>
                <w:sz w:val="24"/>
              </w:rPr>
            </w:pPr>
            <w:r>
              <w:rPr>
                <w:sz w:val="24"/>
              </w:rPr>
              <w:t>26,01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2,32</w:t>
            </w:r>
          </w:p>
        </w:tc>
      </w:tr>
      <w:tr w:rsidR="00AF68EB">
        <w:trPr>
          <w:trHeight w:val="551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131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679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рассыпчатая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гречневая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1"/>
              <w:ind w:left="142" w:right="13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1"/>
              <w:ind w:left="207" w:right="195"/>
              <w:rPr>
                <w:sz w:val="24"/>
              </w:rPr>
            </w:pPr>
            <w:r>
              <w:rPr>
                <w:sz w:val="24"/>
              </w:rPr>
              <w:t>7,46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1"/>
              <w:ind w:left="196" w:right="183"/>
              <w:rPr>
                <w:sz w:val="24"/>
              </w:rPr>
            </w:pPr>
            <w:r>
              <w:rPr>
                <w:sz w:val="24"/>
              </w:rPr>
              <w:t>5,61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1"/>
              <w:ind w:left="137" w:right="124"/>
              <w:rPr>
                <w:sz w:val="24"/>
              </w:rPr>
            </w:pPr>
            <w:r>
              <w:rPr>
                <w:sz w:val="24"/>
              </w:rPr>
              <w:t>35,84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1"/>
              <w:ind w:left="370" w:right="356"/>
              <w:rPr>
                <w:sz w:val="24"/>
              </w:rPr>
            </w:pPr>
            <w:r>
              <w:rPr>
                <w:sz w:val="24"/>
              </w:rPr>
              <w:t>230,45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131"/>
              <w:ind w:left="340" w:right="322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131"/>
              <w:ind w:left="257" w:right="237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131"/>
              <w:ind w:left="109" w:right="91"/>
              <w:rPr>
                <w:sz w:val="24"/>
              </w:rPr>
            </w:pPr>
            <w:r>
              <w:rPr>
                <w:sz w:val="24"/>
              </w:rPr>
              <w:t>12,98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1"/>
              <w:ind w:left="96" w:right="74"/>
              <w:rPr>
                <w:sz w:val="24"/>
              </w:rPr>
            </w:pPr>
            <w:r>
              <w:rPr>
                <w:sz w:val="24"/>
              </w:rPr>
              <w:t>208,5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131"/>
              <w:ind w:left="142" w:right="121"/>
              <w:rPr>
                <w:sz w:val="24"/>
              </w:rPr>
            </w:pPr>
            <w:r>
              <w:rPr>
                <w:sz w:val="24"/>
              </w:rPr>
              <w:t>67,5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131"/>
              <w:ind w:left="143" w:right="119"/>
              <w:rPr>
                <w:sz w:val="24"/>
              </w:rPr>
            </w:pPr>
            <w:r>
              <w:rPr>
                <w:sz w:val="24"/>
              </w:rPr>
              <w:t>3,95</w:t>
            </w:r>
          </w:p>
        </w:tc>
      </w:tr>
      <w:tr w:rsidR="00E525B6">
        <w:trPr>
          <w:trHeight w:val="551"/>
        </w:trPr>
        <w:tc>
          <w:tcPr>
            <w:tcW w:w="624" w:type="dxa"/>
          </w:tcPr>
          <w:p w:rsidR="00E525B6" w:rsidRDefault="00E525B6">
            <w:pPr>
              <w:pStyle w:val="TableParagraph"/>
              <w:spacing w:before="131"/>
              <w:ind w:right="120"/>
              <w:jc w:val="right"/>
              <w:rPr>
                <w:sz w:val="24"/>
              </w:rPr>
            </w:pPr>
          </w:p>
        </w:tc>
        <w:tc>
          <w:tcPr>
            <w:tcW w:w="2321" w:type="dxa"/>
          </w:tcPr>
          <w:p w:rsidR="00E525B6" w:rsidRDefault="00E525B6" w:rsidP="00076865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991" w:type="dxa"/>
          </w:tcPr>
          <w:p w:rsidR="00E525B6" w:rsidRDefault="00E525B6" w:rsidP="00076865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</w:tcPr>
          <w:p w:rsidR="00E525B6" w:rsidRDefault="00E525B6" w:rsidP="00076865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849" w:type="dxa"/>
          </w:tcPr>
          <w:p w:rsidR="00E525B6" w:rsidRDefault="00E525B6" w:rsidP="00076865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971" w:type="dxa"/>
          </w:tcPr>
          <w:p w:rsidR="00E525B6" w:rsidRDefault="00E525B6" w:rsidP="00076865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29,52</w:t>
            </w:r>
          </w:p>
        </w:tc>
        <w:tc>
          <w:tcPr>
            <w:tcW w:w="1437" w:type="dxa"/>
          </w:tcPr>
          <w:p w:rsidR="00E525B6" w:rsidRDefault="00E525B6" w:rsidP="00076865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132" w:type="dxa"/>
          </w:tcPr>
          <w:p w:rsidR="00E525B6" w:rsidRDefault="00E525B6" w:rsidP="00076865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84" w:type="dxa"/>
          </w:tcPr>
          <w:p w:rsidR="00E525B6" w:rsidRDefault="00E525B6" w:rsidP="00076865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 w:rsidP="00076865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E525B6" w:rsidRDefault="00E525B6" w:rsidP="00076865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0" w:type="dxa"/>
          </w:tcPr>
          <w:p w:rsidR="00E525B6" w:rsidRDefault="00E525B6" w:rsidP="00076865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4" w:type="dxa"/>
          </w:tcPr>
          <w:p w:rsidR="00E525B6" w:rsidRDefault="00E525B6" w:rsidP="00076865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852" w:type="dxa"/>
          </w:tcPr>
          <w:p w:rsidR="00E525B6" w:rsidRDefault="00E525B6" w:rsidP="00076865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E525B6">
        <w:trPr>
          <w:trHeight w:val="395"/>
        </w:trPr>
        <w:tc>
          <w:tcPr>
            <w:tcW w:w="624" w:type="dxa"/>
          </w:tcPr>
          <w:p w:rsidR="00E525B6" w:rsidRDefault="00E525B6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2321" w:type="dxa"/>
          </w:tcPr>
          <w:p w:rsidR="00E525B6" w:rsidRDefault="00E525B6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Чай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</w:p>
        </w:tc>
        <w:tc>
          <w:tcPr>
            <w:tcW w:w="991" w:type="dxa"/>
          </w:tcPr>
          <w:p w:rsidR="00E525B6" w:rsidRDefault="00E525B6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93" w:type="dxa"/>
          </w:tcPr>
          <w:p w:rsidR="00E525B6" w:rsidRDefault="00E525B6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9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71" w:type="dxa"/>
          </w:tcPr>
          <w:p w:rsidR="00E525B6" w:rsidRDefault="00E525B6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37" w:type="dxa"/>
          </w:tcPr>
          <w:p w:rsidR="00E525B6" w:rsidRDefault="00E525B6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2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08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E525B6" w:rsidRDefault="00E525B6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:rsidR="00E525B6" w:rsidRDefault="00E525B6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E525B6">
        <w:trPr>
          <w:trHeight w:val="397"/>
        </w:trPr>
        <w:tc>
          <w:tcPr>
            <w:tcW w:w="62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E525B6" w:rsidRDefault="00E525B6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991" w:type="dxa"/>
          </w:tcPr>
          <w:p w:rsidR="00E525B6" w:rsidRDefault="00E525B6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</w:tcPr>
          <w:p w:rsidR="00E525B6" w:rsidRDefault="00E525B6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9" w:type="dxa"/>
          </w:tcPr>
          <w:p w:rsidR="00E525B6" w:rsidRDefault="00E525B6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E525B6" w:rsidRDefault="00E525B6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437" w:type="dxa"/>
          </w:tcPr>
          <w:p w:rsidR="00E525B6" w:rsidRDefault="00E525B6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32" w:type="dxa"/>
          </w:tcPr>
          <w:p w:rsidR="00E525B6" w:rsidRDefault="00E525B6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8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56"/>
              <w:ind w:left="95" w:righ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1" w:type="dxa"/>
          </w:tcPr>
          <w:p w:rsidR="00E525B6" w:rsidRDefault="00E525B6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4" w:type="dxa"/>
          </w:tcPr>
          <w:p w:rsidR="00E525B6" w:rsidRDefault="00E525B6">
            <w:pPr>
              <w:pStyle w:val="TableParagraph"/>
              <w:spacing w:before="56"/>
              <w:ind w:left="2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E525B6" w:rsidRDefault="00E525B6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</w:tbl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spacing w:before="10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1"/>
        <w:gridCol w:w="991"/>
        <w:gridCol w:w="993"/>
        <w:gridCol w:w="849"/>
        <w:gridCol w:w="971"/>
        <w:gridCol w:w="1437"/>
        <w:gridCol w:w="1132"/>
        <w:gridCol w:w="1084"/>
        <w:gridCol w:w="880"/>
        <w:gridCol w:w="911"/>
        <w:gridCol w:w="880"/>
        <w:gridCol w:w="854"/>
        <w:gridCol w:w="852"/>
      </w:tblGrid>
      <w:tr w:rsidR="00AF68EB">
        <w:trPr>
          <w:trHeight w:val="398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59"/>
              <w:ind w:left="6988" w:right="6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 день</w:t>
            </w:r>
          </w:p>
        </w:tc>
      </w:tr>
      <w:tr w:rsidR="00AF68EB">
        <w:trPr>
          <w:trHeight w:val="395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59"/>
              <w:ind w:left="5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Обед</w:t>
            </w:r>
          </w:p>
        </w:tc>
      </w:tr>
      <w:tr w:rsidR="00AF68EB">
        <w:trPr>
          <w:trHeight w:val="398"/>
        </w:trPr>
        <w:tc>
          <w:tcPr>
            <w:tcW w:w="624" w:type="dxa"/>
            <w:vMerge w:val="restart"/>
          </w:tcPr>
          <w:p w:rsidR="00AF68EB" w:rsidRDefault="00C644DA">
            <w:pPr>
              <w:pStyle w:val="TableParagraph"/>
              <w:spacing w:before="138"/>
              <w:ind w:left="122" w:right="93" w:firstLine="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рец</w:t>
            </w:r>
            <w:proofErr w:type="spellEnd"/>
          </w:p>
        </w:tc>
        <w:tc>
          <w:tcPr>
            <w:tcW w:w="2321" w:type="dxa"/>
            <w:vMerge w:val="restart"/>
          </w:tcPr>
          <w:p w:rsidR="00AF68EB" w:rsidRDefault="00C644DA">
            <w:pPr>
              <w:pStyle w:val="TableParagraph"/>
              <w:spacing w:before="138"/>
              <w:ind w:left="882" w:right="329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991" w:type="dxa"/>
            <w:vMerge w:val="restart"/>
          </w:tcPr>
          <w:p w:rsidR="00AF68EB" w:rsidRDefault="00C644DA">
            <w:pPr>
              <w:pStyle w:val="TableParagraph"/>
              <w:spacing w:before="138"/>
              <w:ind w:left="441" w:right="101" w:hanging="3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</w:p>
        </w:tc>
        <w:tc>
          <w:tcPr>
            <w:tcW w:w="2813" w:type="dxa"/>
            <w:gridSpan w:val="3"/>
          </w:tcPr>
          <w:p w:rsidR="00AF68EB" w:rsidRDefault="00C644DA">
            <w:pPr>
              <w:pStyle w:val="TableParagraph"/>
              <w:spacing w:before="61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437" w:type="dxa"/>
            <w:vMerge w:val="restart"/>
          </w:tcPr>
          <w:p w:rsidR="00AF68EB" w:rsidRDefault="00C644DA">
            <w:pPr>
              <w:pStyle w:val="TableParagraph"/>
              <w:spacing w:before="0" w:line="276" w:lineRule="exact"/>
              <w:ind w:left="90" w:right="75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Энергет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z w:val="24"/>
              </w:rPr>
              <w:t xml:space="preserve"> цен-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ккал</w:t>
            </w:r>
          </w:p>
        </w:tc>
        <w:tc>
          <w:tcPr>
            <w:tcW w:w="3096" w:type="dxa"/>
            <w:gridSpan w:val="3"/>
          </w:tcPr>
          <w:p w:rsidR="00AF68EB" w:rsidRDefault="00C644DA">
            <w:pPr>
              <w:pStyle w:val="TableParagraph"/>
              <w:spacing w:before="61"/>
              <w:ind w:left="7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  <w:tc>
          <w:tcPr>
            <w:tcW w:w="3497" w:type="dxa"/>
            <w:gridSpan w:val="4"/>
          </w:tcPr>
          <w:p w:rsidR="00AF68EB" w:rsidRDefault="00C644DA">
            <w:pPr>
              <w:pStyle w:val="TableParagraph"/>
              <w:spacing w:before="61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</w:tr>
      <w:tr w:rsidR="00AF68EB">
        <w:trPr>
          <w:trHeight w:val="419"/>
        </w:trPr>
        <w:tc>
          <w:tcPr>
            <w:tcW w:w="624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7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7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7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71"/>
              <w:ind w:left="340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71"/>
              <w:ind w:left="4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71"/>
              <w:ind w:left="109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1"/>
              <w:ind w:left="2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71"/>
              <w:ind w:left="142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g</w:t>
            </w:r>
            <w:proofErr w:type="spellEnd"/>
            <w:proofErr w:type="gramEnd"/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71"/>
              <w:ind w:left="139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</w:t>
            </w:r>
            <w:proofErr w:type="spellEnd"/>
          </w:p>
        </w:tc>
      </w:tr>
      <w:tr w:rsidR="00AF68EB">
        <w:trPr>
          <w:trHeight w:val="397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56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Борщ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1,81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4,91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125,25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56"/>
              <w:ind w:left="370" w:right="356"/>
              <w:rPr>
                <w:sz w:val="24"/>
              </w:rPr>
            </w:pPr>
            <w:r>
              <w:rPr>
                <w:sz w:val="24"/>
              </w:rPr>
              <w:t>102,5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3" w:right="74"/>
              <w:rPr>
                <w:sz w:val="24"/>
              </w:rPr>
            </w:pPr>
            <w:r>
              <w:rPr>
                <w:sz w:val="24"/>
              </w:rPr>
              <w:t>10,29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56"/>
              <w:ind w:left="109" w:right="91"/>
              <w:rPr>
                <w:sz w:val="24"/>
              </w:rPr>
            </w:pPr>
            <w:r>
              <w:rPr>
                <w:sz w:val="24"/>
              </w:rPr>
              <w:t>44,38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6" w:right="74"/>
              <w:rPr>
                <w:sz w:val="24"/>
              </w:rPr>
            </w:pPr>
            <w:r>
              <w:rPr>
                <w:sz w:val="24"/>
              </w:rPr>
              <w:t>53,23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26,25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53,23</w:t>
            </w:r>
          </w:p>
        </w:tc>
      </w:tr>
      <w:tr w:rsidR="00AF68EB">
        <w:trPr>
          <w:trHeight w:val="398"/>
        </w:trPr>
        <w:tc>
          <w:tcPr>
            <w:tcW w:w="624" w:type="dxa"/>
          </w:tcPr>
          <w:p w:rsidR="00AF68EB" w:rsidRDefault="00C644DA"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Плов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80/130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20,3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ind w:left="194" w:right="18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35,69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ind w:left="428"/>
              <w:jc w:val="lef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3" w:right="74"/>
              <w:rPr>
                <w:sz w:val="24"/>
              </w:rPr>
            </w:pPr>
            <w:r>
              <w:rPr>
                <w:sz w:val="24"/>
              </w:rPr>
              <w:t>1,01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45,1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199,3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ind w:left="142" w:right="121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2,19</w:t>
            </w:r>
          </w:p>
        </w:tc>
      </w:tr>
      <w:tr w:rsidR="00AF68EB">
        <w:trPr>
          <w:trHeight w:val="395"/>
        </w:trPr>
        <w:tc>
          <w:tcPr>
            <w:tcW w:w="624" w:type="dxa"/>
          </w:tcPr>
          <w:p w:rsidR="00AF68EB" w:rsidRDefault="00C644DA">
            <w:pPr>
              <w:pStyle w:val="TableParagraph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3,69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ind w:left="370" w:right="356"/>
              <w:rPr>
                <w:sz w:val="24"/>
              </w:rPr>
            </w:pPr>
            <w:r>
              <w:rPr>
                <w:sz w:val="24"/>
              </w:rPr>
              <w:t>44,52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3" w:right="74"/>
              <w:rPr>
                <w:sz w:val="24"/>
              </w:rPr>
            </w:pPr>
            <w:r>
              <w:rPr>
                <w:sz w:val="24"/>
              </w:rPr>
              <w:t>10,06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11,21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20,77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ind w:left="142" w:right="121"/>
              <w:rPr>
                <w:sz w:val="24"/>
              </w:rPr>
            </w:pPr>
            <w:r>
              <w:rPr>
                <w:sz w:val="24"/>
              </w:rPr>
              <w:t>9,76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</w:tr>
      <w:tr w:rsidR="00E525B6">
        <w:trPr>
          <w:trHeight w:val="395"/>
        </w:trPr>
        <w:tc>
          <w:tcPr>
            <w:tcW w:w="624" w:type="dxa"/>
          </w:tcPr>
          <w:p w:rsidR="00E525B6" w:rsidRDefault="00E525B6">
            <w:pPr>
              <w:pStyle w:val="TableParagraph"/>
              <w:ind w:left="191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E525B6" w:rsidRDefault="00E525B6" w:rsidP="00076865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991" w:type="dxa"/>
          </w:tcPr>
          <w:p w:rsidR="00E525B6" w:rsidRDefault="00E525B6" w:rsidP="00076865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</w:tcPr>
          <w:p w:rsidR="00E525B6" w:rsidRDefault="00E525B6" w:rsidP="00076865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849" w:type="dxa"/>
          </w:tcPr>
          <w:p w:rsidR="00E525B6" w:rsidRDefault="00E525B6" w:rsidP="00076865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971" w:type="dxa"/>
          </w:tcPr>
          <w:p w:rsidR="00E525B6" w:rsidRDefault="00E525B6" w:rsidP="00076865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29,52</w:t>
            </w:r>
          </w:p>
        </w:tc>
        <w:tc>
          <w:tcPr>
            <w:tcW w:w="1437" w:type="dxa"/>
          </w:tcPr>
          <w:p w:rsidR="00E525B6" w:rsidRDefault="00E525B6" w:rsidP="00076865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132" w:type="dxa"/>
          </w:tcPr>
          <w:p w:rsidR="00E525B6" w:rsidRDefault="00E525B6" w:rsidP="00076865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84" w:type="dxa"/>
          </w:tcPr>
          <w:p w:rsidR="00E525B6" w:rsidRDefault="00E525B6" w:rsidP="00076865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 w:rsidP="00076865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E525B6" w:rsidRDefault="00E525B6" w:rsidP="00076865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0" w:type="dxa"/>
          </w:tcPr>
          <w:p w:rsidR="00E525B6" w:rsidRDefault="00E525B6" w:rsidP="00076865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4" w:type="dxa"/>
          </w:tcPr>
          <w:p w:rsidR="00E525B6" w:rsidRDefault="00E525B6" w:rsidP="00076865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852" w:type="dxa"/>
          </w:tcPr>
          <w:p w:rsidR="00E525B6" w:rsidRDefault="00E525B6" w:rsidP="00076865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E525B6">
        <w:trPr>
          <w:trHeight w:val="398"/>
        </w:trPr>
        <w:tc>
          <w:tcPr>
            <w:tcW w:w="624" w:type="dxa"/>
          </w:tcPr>
          <w:p w:rsidR="00E525B6" w:rsidRDefault="00E525B6"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2321" w:type="dxa"/>
          </w:tcPr>
          <w:p w:rsidR="00E525B6" w:rsidRDefault="00E525B6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Чай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</w:p>
        </w:tc>
        <w:tc>
          <w:tcPr>
            <w:tcW w:w="991" w:type="dxa"/>
          </w:tcPr>
          <w:p w:rsidR="00E525B6" w:rsidRDefault="00E525B6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93" w:type="dxa"/>
          </w:tcPr>
          <w:p w:rsidR="00E525B6" w:rsidRDefault="00E525B6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9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71" w:type="dxa"/>
          </w:tcPr>
          <w:p w:rsidR="00E525B6" w:rsidRDefault="00E525B6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37" w:type="dxa"/>
          </w:tcPr>
          <w:p w:rsidR="00E525B6" w:rsidRDefault="00E525B6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2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08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E525B6" w:rsidRDefault="00E525B6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:rsidR="00E525B6" w:rsidRDefault="00E525B6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E525B6">
        <w:trPr>
          <w:trHeight w:val="395"/>
        </w:trPr>
        <w:tc>
          <w:tcPr>
            <w:tcW w:w="62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E525B6" w:rsidRDefault="00E525B6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991" w:type="dxa"/>
          </w:tcPr>
          <w:p w:rsidR="00E525B6" w:rsidRDefault="00E525B6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</w:tcPr>
          <w:p w:rsidR="00E525B6" w:rsidRDefault="00E525B6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9" w:type="dxa"/>
          </w:tcPr>
          <w:p w:rsidR="00E525B6" w:rsidRDefault="00E525B6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E525B6" w:rsidRDefault="00E525B6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437" w:type="dxa"/>
          </w:tcPr>
          <w:p w:rsidR="00E525B6" w:rsidRDefault="00E525B6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32" w:type="dxa"/>
          </w:tcPr>
          <w:p w:rsidR="00E525B6" w:rsidRDefault="00E525B6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8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1" w:type="dxa"/>
          </w:tcPr>
          <w:p w:rsidR="00E525B6" w:rsidRDefault="00E525B6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ind w:left="96" w:right="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4" w:type="dxa"/>
          </w:tcPr>
          <w:p w:rsidR="00E525B6" w:rsidRDefault="00E525B6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E525B6" w:rsidRDefault="00E525B6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</w:tbl>
    <w:p w:rsidR="00AF68EB" w:rsidRDefault="00AF68EB">
      <w:pPr>
        <w:rPr>
          <w:sz w:val="24"/>
        </w:rPr>
        <w:sectPr w:rsidR="00AF68EB">
          <w:pgSz w:w="16840" w:h="11910" w:orient="landscape"/>
          <w:pgMar w:top="840" w:right="8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1"/>
        <w:gridCol w:w="991"/>
        <w:gridCol w:w="993"/>
        <w:gridCol w:w="849"/>
        <w:gridCol w:w="971"/>
        <w:gridCol w:w="1437"/>
        <w:gridCol w:w="1132"/>
        <w:gridCol w:w="1084"/>
        <w:gridCol w:w="880"/>
        <w:gridCol w:w="911"/>
        <w:gridCol w:w="880"/>
        <w:gridCol w:w="854"/>
        <w:gridCol w:w="852"/>
      </w:tblGrid>
      <w:tr w:rsidR="00AF68EB">
        <w:trPr>
          <w:trHeight w:val="395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59"/>
              <w:ind w:left="6988" w:right="6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7 день</w:t>
            </w:r>
          </w:p>
        </w:tc>
      </w:tr>
      <w:tr w:rsidR="00AF68EB">
        <w:trPr>
          <w:trHeight w:val="398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61"/>
              <w:ind w:left="5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Обед</w:t>
            </w:r>
          </w:p>
        </w:tc>
      </w:tr>
      <w:tr w:rsidR="00AF68EB">
        <w:trPr>
          <w:trHeight w:val="395"/>
        </w:trPr>
        <w:tc>
          <w:tcPr>
            <w:tcW w:w="624" w:type="dxa"/>
            <w:vMerge w:val="restart"/>
          </w:tcPr>
          <w:p w:rsidR="00AF68EB" w:rsidRDefault="00C644DA">
            <w:pPr>
              <w:pStyle w:val="TableParagraph"/>
              <w:spacing w:before="135"/>
              <w:ind w:left="122" w:right="93" w:firstLine="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рец</w:t>
            </w:r>
            <w:proofErr w:type="spellEnd"/>
          </w:p>
        </w:tc>
        <w:tc>
          <w:tcPr>
            <w:tcW w:w="2321" w:type="dxa"/>
            <w:vMerge w:val="restart"/>
          </w:tcPr>
          <w:p w:rsidR="00AF68EB" w:rsidRDefault="00C644DA">
            <w:pPr>
              <w:pStyle w:val="TableParagraph"/>
              <w:spacing w:before="135"/>
              <w:ind w:left="882" w:right="329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991" w:type="dxa"/>
            <w:vMerge w:val="restart"/>
          </w:tcPr>
          <w:p w:rsidR="00AF68EB" w:rsidRDefault="00C644DA">
            <w:pPr>
              <w:pStyle w:val="TableParagraph"/>
              <w:spacing w:before="135"/>
              <w:ind w:left="441" w:right="101" w:hanging="3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</w:p>
        </w:tc>
        <w:tc>
          <w:tcPr>
            <w:tcW w:w="2813" w:type="dxa"/>
            <w:gridSpan w:val="3"/>
          </w:tcPr>
          <w:p w:rsidR="00AF68EB" w:rsidRDefault="00C644DA">
            <w:pPr>
              <w:pStyle w:val="TableParagraph"/>
              <w:spacing w:before="59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437" w:type="dxa"/>
            <w:vMerge w:val="restart"/>
          </w:tcPr>
          <w:p w:rsidR="00AF68EB" w:rsidRDefault="00C644DA">
            <w:pPr>
              <w:pStyle w:val="TableParagraph"/>
              <w:spacing w:before="0" w:line="276" w:lineRule="exact"/>
              <w:ind w:left="90" w:right="75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Энергет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z w:val="24"/>
              </w:rPr>
              <w:t xml:space="preserve"> цен-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ккал</w:t>
            </w:r>
          </w:p>
        </w:tc>
        <w:tc>
          <w:tcPr>
            <w:tcW w:w="3096" w:type="dxa"/>
            <w:gridSpan w:val="3"/>
          </w:tcPr>
          <w:p w:rsidR="00AF68EB" w:rsidRDefault="00C644DA">
            <w:pPr>
              <w:pStyle w:val="TableParagraph"/>
              <w:spacing w:before="59"/>
              <w:ind w:left="7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  <w:tc>
          <w:tcPr>
            <w:tcW w:w="3497" w:type="dxa"/>
            <w:gridSpan w:val="4"/>
          </w:tcPr>
          <w:p w:rsidR="00AF68EB" w:rsidRDefault="00C644DA">
            <w:pPr>
              <w:pStyle w:val="TableParagraph"/>
              <w:spacing w:before="59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</w:tr>
      <w:tr w:rsidR="00AF68EB">
        <w:trPr>
          <w:trHeight w:val="421"/>
        </w:trPr>
        <w:tc>
          <w:tcPr>
            <w:tcW w:w="624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7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7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7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73"/>
              <w:ind w:left="340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73"/>
              <w:ind w:left="109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3"/>
              <w:ind w:left="2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73"/>
              <w:ind w:left="142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g</w:t>
            </w:r>
            <w:proofErr w:type="spellEnd"/>
            <w:proofErr w:type="gramEnd"/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73"/>
              <w:ind w:left="139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</w:t>
            </w:r>
            <w:proofErr w:type="spellEnd"/>
          </w:p>
        </w:tc>
      </w:tr>
      <w:tr w:rsidR="00AF68EB">
        <w:trPr>
          <w:trHeight w:val="551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133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рисовый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кури-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цей</w:t>
            </w:r>
            <w:proofErr w:type="spellEnd"/>
            <w:r>
              <w:rPr>
                <w:sz w:val="24"/>
              </w:rPr>
              <w:t xml:space="preserve"> (харчо)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200/20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7,18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2,94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11,76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102,26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133"/>
              <w:ind w:left="340" w:right="322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3" w:right="74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133"/>
              <w:ind w:left="109" w:right="91"/>
              <w:rPr>
                <w:sz w:val="24"/>
              </w:rPr>
            </w:pPr>
            <w:r>
              <w:rPr>
                <w:sz w:val="24"/>
              </w:rPr>
              <w:t>21,01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6" w:right="74"/>
              <w:rPr>
                <w:sz w:val="24"/>
              </w:rPr>
            </w:pPr>
            <w:r>
              <w:rPr>
                <w:sz w:val="24"/>
              </w:rPr>
              <w:t>95,87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133"/>
              <w:ind w:left="142" w:right="121"/>
              <w:rPr>
                <w:sz w:val="24"/>
              </w:rPr>
            </w:pPr>
            <w:r>
              <w:rPr>
                <w:sz w:val="24"/>
              </w:rPr>
              <w:t>25,93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133"/>
              <w:ind w:left="143" w:right="119"/>
              <w:rPr>
                <w:sz w:val="24"/>
              </w:rPr>
            </w:pPr>
            <w:r>
              <w:rPr>
                <w:sz w:val="24"/>
              </w:rPr>
              <w:t>1,18</w:t>
            </w:r>
          </w:p>
        </w:tc>
      </w:tr>
      <w:tr w:rsidR="00AF68EB">
        <w:trPr>
          <w:trHeight w:val="551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133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манная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молоч</w:t>
            </w:r>
            <w:proofErr w:type="spellEnd"/>
            <w:r>
              <w:rPr>
                <w:sz w:val="24"/>
              </w:rPr>
              <w:t>-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6,24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19,7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158,64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133"/>
              <w:ind w:left="340" w:right="322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133"/>
              <w:ind w:left="257" w:right="237"/>
              <w:rPr>
                <w:sz w:val="24"/>
              </w:rPr>
            </w:pPr>
            <w:r>
              <w:rPr>
                <w:sz w:val="24"/>
              </w:rPr>
              <w:t>36,72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3" w:right="74"/>
              <w:rPr>
                <w:sz w:val="24"/>
              </w:rPr>
            </w:pPr>
            <w:r>
              <w:rPr>
                <w:sz w:val="24"/>
              </w:rPr>
              <w:t>1,09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133"/>
              <w:ind w:left="109" w:right="91"/>
              <w:rPr>
                <w:sz w:val="24"/>
              </w:rPr>
            </w:pPr>
            <w:r>
              <w:rPr>
                <w:sz w:val="24"/>
              </w:rPr>
              <w:t>192,17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6" w:right="74"/>
              <w:rPr>
                <w:sz w:val="24"/>
              </w:rPr>
            </w:pPr>
            <w:r>
              <w:rPr>
                <w:sz w:val="24"/>
              </w:rPr>
              <w:t>156,05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133"/>
              <w:ind w:left="142" w:right="121"/>
              <w:rPr>
                <w:sz w:val="24"/>
              </w:rPr>
            </w:pPr>
            <w:r>
              <w:rPr>
                <w:sz w:val="24"/>
              </w:rPr>
              <w:t>23,52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133"/>
              <w:ind w:left="143" w:right="119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AF68EB">
        <w:trPr>
          <w:trHeight w:val="397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56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Яйцо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отварное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56"/>
              <w:ind w:left="257" w:right="2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56"/>
              <w:ind w:left="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56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68EB">
        <w:trPr>
          <w:trHeight w:val="395"/>
        </w:trPr>
        <w:tc>
          <w:tcPr>
            <w:tcW w:w="62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29,52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6" w:right="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ind w:left="142" w:right="121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AF68EB">
        <w:trPr>
          <w:trHeight w:val="397"/>
        </w:trPr>
        <w:tc>
          <w:tcPr>
            <w:tcW w:w="62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Сыр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2,21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1,92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56"/>
              <w:ind w:left="370" w:right="356"/>
              <w:rPr>
                <w:sz w:val="24"/>
              </w:rPr>
            </w:pPr>
            <w:r>
              <w:rPr>
                <w:sz w:val="24"/>
              </w:rPr>
              <w:t>26,2</w:t>
            </w:r>
          </w:p>
        </w:tc>
        <w:tc>
          <w:tcPr>
            <w:tcW w:w="113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56"/>
              <w:ind w:left="257" w:right="237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3" w:right="7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6" w:right="74"/>
              <w:rPr>
                <w:sz w:val="24"/>
              </w:rPr>
            </w:pPr>
            <w:r>
              <w:rPr>
                <w:sz w:val="24"/>
              </w:rPr>
              <w:t>37,5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</w:tr>
      <w:tr w:rsidR="00AF68EB">
        <w:trPr>
          <w:trHeight w:val="551"/>
        </w:trPr>
        <w:tc>
          <w:tcPr>
            <w:tcW w:w="62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Булка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сдобная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</w:t>
            </w:r>
            <w:proofErr w:type="spellEnd"/>
            <w:r>
              <w:rPr>
                <w:sz w:val="24"/>
              </w:rPr>
              <w:t>.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6,32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7,52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44,4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271,2</w:t>
            </w:r>
          </w:p>
        </w:tc>
        <w:tc>
          <w:tcPr>
            <w:tcW w:w="113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AF68EB">
        <w:trPr>
          <w:trHeight w:val="397"/>
        </w:trPr>
        <w:tc>
          <w:tcPr>
            <w:tcW w:w="624" w:type="dxa"/>
          </w:tcPr>
          <w:p w:rsidR="00AF68EB" w:rsidRDefault="00C644DA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Чай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9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</w:tbl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spacing w:before="6" w:after="1"/>
        <w:rPr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1"/>
        <w:gridCol w:w="991"/>
        <w:gridCol w:w="993"/>
        <w:gridCol w:w="849"/>
        <w:gridCol w:w="971"/>
        <w:gridCol w:w="1437"/>
        <w:gridCol w:w="1132"/>
        <w:gridCol w:w="1084"/>
        <w:gridCol w:w="880"/>
        <w:gridCol w:w="911"/>
        <w:gridCol w:w="880"/>
        <w:gridCol w:w="854"/>
        <w:gridCol w:w="852"/>
      </w:tblGrid>
      <w:tr w:rsidR="00AF68EB">
        <w:trPr>
          <w:trHeight w:val="397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61"/>
              <w:ind w:left="6988" w:right="6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 день</w:t>
            </w:r>
          </w:p>
        </w:tc>
      </w:tr>
      <w:tr w:rsidR="00AF68EB">
        <w:trPr>
          <w:trHeight w:val="395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59"/>
              <w:ind w:left="5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Обед</w:t>
            </w:r>
          </w:p>
        </w:tc>
      </w:tr>
      <w:tr w:rsidR="00AF68EB">
        <w:trPr>
          <w:trHeight w:val="397"/>
        </w:trPr>
        <w:tc>
          <w:tcPr>
            <w:tcW w:w="624" w:type="dxa"/>
            <w:vMerge w:val="restart"/>
          </w:tcPr>
          <w:p w:rsidR="00AF68EB" w:rsidRDefault="00C644DA">
            <w:pPr>
              <w:pStyle w:val="TableParagraph"/>
              <w:spacing w:before="138"/>
              <w:ind w:left="122" w:right="93" w:firstLine="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рец</w:t>
            </w:r>
            <w:proofErr w:type="spellEnd"/>
          </w:p>
        </w:tc>
        <w:tc>
          <w:tcPr>
            <w:tcW w:w="2321" w:type="dxa"/>
            <w:vMerge w:val="restart"/>
          </w:tcPr>
          <w:p w:rsidR="00AF68EB" w:rsidRDefault="00C644DA">
            <w:pPr>
              <w:pStyle w:val="TableParagraph"/>
              <w:spacing w:before="138"/>
              <w:ind w:left="882" w:right="329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991" w:type="dxa"/>
            <w:vMerge w:val="restart"/>
          </w:tcPr>
          <w:p w:rsidR="00AF68EB" w:rsidRDefault="00C644DA">
            <w:pPr>
              <w:pStyle w:val="TableParagraph"/>
              <w:spacing w:before="138"/>
              <w:ind w:left="441" w:right="101" w:hanging="3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</w:p>
        </w:tc>
        <w:tc>
          <w:tcPr>
            <w:tcW w:w="2813" w:type="dxa"/>
            <w:gridSpan w:val="3"/>
          </w:tcPr>
          <w:p w:rsidR="00AF68EB" w:rsidRDefault="00C644DA">
            <w:pPr>
              <w:pStyle w:val="TableParagraph"/>
              <w:spacing w:before="61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437" w:type="dxa"/>
            <w:vMerge w:val="restart"/>
          </w:tcPr>
          <w:p w:rsidR="00AF68EB" w:rsidRDefault="00C644DA">
            <w:pPr>
              <w:pStyle w:val="TableParagraph"/>
              <w:spacing w:before="0" w:line="270" w:lineRule="atLeast"/>
              <w:ind w:left="90" w:right="75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Энергет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z w:val="24"/>
              </w:rPr>
              <w:t xml:space="preserve"> цен-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ккал</w:t>
            </w:r>
          </w:p>
        </w:tc>
        <w:tc>
          <w:tcPr>
            <w:tcW w:w="3096" w:type="dxa"/>
            <w:gridSpan w:val="3"/>
          </w:tcPr>
          <w:p w:rsidR="00AF68EB" w:rsidRDefault="00C644DA">
            <w:pPr>
              <w:pStyle w:val="TableParagraph"/>
              <w:spacing w:before="61"/>
              <w:ind w:left="7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  <w:tc>
          <w:tcPr>
            <w:tcW w:w="3497" w:type="dxa"/>
            <w:gridSpan w:val="4"/>
          </w:tcPr>
          <w:p w:rsidR="00AF68EB" w:rsidRDefault="00C644DA">
            <w:pPr>
              <w:pStyle w:val="TableParagraph"/>
              <w:spacing w:before="61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</w:tr>
      <w:tr w:rsidR="00AF68EB">
        <w:trPr>
          <w:trHeight w:val="421"/>
        </w:trPr>
        <w:tc>
          <w:tcPr>
            <w:tcW w:w="624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7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7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7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71"/>
              <w:ind w:left="340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7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71"/>
              <w:ind w:left="109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1"/>
              <w:ind w:left="2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71"/>
              <w:ind w:left="142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g</w:t>
            </w:r>
            <w:proofErr w:type="spellEnd"/>
            <w:proofErr w:type="gramEnd"/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71"/>
              <w:ind w:left="139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</w:t>
            </w:r>
            <w:proofErr w:type="spellEnd"/>
          </w:p>
        </w:tc>
      </w:tr>
      <w:tr w:rsidR="00AF68EB">
        <w:trPr>
          <w:trHeight w:val="551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131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Суп 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макаронными</w:t>
            </w:r>
            <w:proofErr w:type="gramEnd"/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изделиями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1"/>
              <w:ind w:left="142" w:right="131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1"/>
              <w:ind w:left="207" w:right="195"/>
              <w:rPr>
                <w:sz w:val="24"/>
              </w:rPr>
            </w:pPr>
            <w:r>
              <w:rPr>
                <w:sz w:val="24"/>
              </w:rPr>
              <w:t>2,69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1"/>
              <w:ind w:left="196" w:right="183"/>
              <w:rPr>
                <w:sz w:val="24"/>
              </w:rPr>
            </w:pPr>
            <w:r>
              <w:rPr>
                <w:sz w:val="24"/>
              </w:rPr>
              <w:t>2,84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1"/>
              <w:ind w:left="137" w:right="124"/>
              <w:rPr>
                <w:sz w:val="24"/>
              </w:rPr>
            </w:pPr>
            <w:r>
              <w:rPr>
                <w:sz w:val="24"/>
              </w:rPr>
              <w:t>17,14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1"/>
              <w:ind w:left="370" w:right="356"/>
              <w:rPr>
                <w:sz w:val="24"/>
              </w:rPr>
            </w:pPr>
            <w:r>
              <w:rPr>
                <w:sz w:val="24"/>
              </w:rPr>
              <w:t>104,75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131"/>
              <w:ind w:left="340" w:right="322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1"/>
              <w:ind w:left="93" w:right="74"/>
              <w:rPr>
                <w:sz w:val="24"/>
              </w:rPr>
            </w:pPr>
            <w:r>
              <w:rPr>
                <w:sz w:val="24"/>
              </w:rPr>
              <w:t>8,25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131"/>
              <w:ind w:left="109" w:right="91"/>
              <w:rPr>
                <w:sz w:val="24"/>
              </w:rPr>
            </w:pPr>
            <w:r>
              <w:rPr>
                <w:sz w:val="24"/>
              </w:rPr>
              <w:t>24,6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1"/>
              <w:ind w:left="96" w:right="74"/>
              <w:rPr>
                <w:sz w:val="24"/>
              </w:rPr>
            </w:pPr>
            <w:r>
              <w:rPr>
                <w:sz w:val="24"/>
              </w:rPr>
              <w:t>66,65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131"/>
              <w:ind w:left="142" w:right="11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131"/>
              <w:ind w:left="143" w:right="119"/>
              <w:rPr>
                <w:sz w:val="24"/>
              </w:rPr>
            </w:pPr>
            <w:r>
              <w:rPr>
                <w:sz w:val="24"/>
              </w:rPr>
              <w:t>1,09</w:t>
            </w:r>
          </w:p>
        </w:tc>
      </w:tr>
      <w:tr w:rsidR="00AF68EB">
        <w:trPr>
          <w:trHeight w:val="395"/>
        </w:trPr>
        <w:tc>
          <w:tcPr>
            <w:tcW w:w="624" w:type="dxa"/>
          </w:tcPr>
          <w:p w:rsidR="00AF68EB" w:rsidRDefault="00C644DA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запеченная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9,72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971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ind w:left="370" w:right="356"/>
              <w:rPr>
                <w:sz w:val="24"/>
              </w:rPr>
            </w:pPr>
            <w:r>
              <w:rPr>
                <w:sz w:val="24"/>
              </w:rPr>
              <w:t>43,99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ind w:left="257" w:right="237"/>
              <w:rPr>
                <w:sz w:val="24"/>
              </w:rPr>
            </w:pPr>
            <w:r>
              <w:rPr>
                <w:sz w:val="24"/>
              </w:rPr>
              <w:t>6,11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3" w:right="74"/>
              <w:rPr>
                <w:sz w:val="24"/>
              </w:rPr>
            </w:pPr>
            <w:r>
              <w:rPr>
                <w:sz w:val="24"/>
              </w:rPr>
              <w:t>0,31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24,44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146,64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ind w:left="142" w:right="121"/>
              <w:rPr>
                <w:sz w:val="24"/>
              </w:rPr>
            </w:pPr>
            <w:r>
              <w:rPr>
                <w:sz w:val="24"/>
              </w:rPr>
              <w:t>33,61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</w:tr>
      <w:tr w:rsidR="00AF68EB">
        <w:trPr>
          <w:trHeight w:val="397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56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Рис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отварной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5,85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28,35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56"/>
              <w:ind w:left="257" w:right="237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3" w:right="74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56"/>
              <w:ind w:left="109" w:right="91"/>
              <w:rPr>
                <w:sz w:val="24"/>
              </w:rPr>
            </w:pPr>
            <w:r>
              <w:rPr>
                <w:sz w:val="24"/>
              </w:rPr>
              <w:t>1,76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27,98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</w:tr>
      <w:tr w:rsidR="00E525B6">
        <w:trPr>
          <w:trHeight w:val="397"/>
        </w:trPr>
        <w:tc>
          <w:tcPr>
            <w:tcW w:w="624" w:type="dxa"/>
          </w:tcPr>
          <w:p w:rsidR="00E525B6" w:rsidRDefault="00E525B6">
            <w:pPr>
              <w:pStyle w:val="TableParagraph"/>
              <w:spacing w:before="56"/>
              <w:ind w:right="120"/>
              <w:jc w:val="right"/>
              <w:rPr>
                <w:sz w:val="24"/>
              </w:rPr>
            </w:pPr>
          </w:p>
        </w:tc>
        <w:tc>
          <w:tcPr>
            <w:tcW w:w="2321" w:type="dxa"/>
          </w:tcPr>
          <w:p w:rsidR="00E525B6" w:rsidRDefault="00E525B6" w:rsidP="00076865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991" w:type="dxa"/>
          </w:tcPr>
          <w:p w:rsidR="00E525B6" w:rsidRDefault="00E525B6" w:rsidP="00076865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</w:tcPr>
          <w:p w:rsidR="00E525B6" w:rsidRDefault="00E525B6" w:rsidP="00076865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849" w:type="dxa"/>
          </w:tcPr>
          <w:p w:rsidR="00E525B6" w:rsidRDefault="00E525B6" w:rsidP="00076865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971" w:type="dxa"/>
          </w:tcPr>
          <w:p w:rsidR="00E525B6" w:rsidRDefault="00E525B6" w:rsidP="00076865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29,52</w:t>
            </w:r>
          </w:p>
        </w:tc>
        <w:tc>
          <w:tcPr>
            <w:tcW w:w="1437" w:type="dxa"/>
          </w:tcPr>
          <w:p w:rsidR="00E525B6" w:rsidRDefault="00E525B6" w:rsidP="00076865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132" w:type="dxa"/>
          </w:tcPr>
          <w:p w:rsidR="00E525B6" w:rsidRDefault="00E525B6" w:rsidP="00076865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84" w:type="dxa"/>
          </w:tcPr>
          <w:p w:rsidR="00E525B6" w:rsidRDefault="00E525B6" w:rsidP="00076865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 w:rsidP="00076865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E525B6" w:rsidRDefault="00E525B6" w:rsidP="00076865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0" w:type="dxa"/>
          </w:tcPr>
          <w:p w:rsidR="00E525B6" w:rsidRDefault="00E525B6" w:rsidP="00076865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4" w:type="dxa"/>
          </w:tcPr>
          <w:p w:rsidR="00E525B6" w:rsidRDefault="00E525B6" w:rsidP="00076865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852" w:type="dxa"/>
          </w:tcPr>
          <w:p w:rsidR="00E525B6" w:rsidRDefault="00E525B6" w:rsidP="00076865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E525B6">
        <w:trPr>
          <w:trHeight w:val="398"/>
        </w:trPr>
        <w:tc>
          <w:tcPr>
            <w:tcW w:w="624" w:type="dxa"/>
          </w:tcPr>
          <w:p w:rsidR="00E525B6" w:rsidRDefault="00E525B6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2321" w:type="dxa"/>
          </w:tcPr>
          <w:p w:rsidR="00E525B6" w:rsidRDefault="00E525B6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Чай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</w:p>
        </w:tc>
        <w:tc>
          <w:tcPr>
            <w:tcW w:w="991" w:type="dxa"/>
          </w:tcPr>
          <w:p w:rsidR="00E525B6" w:rsidRDefault="00E525B6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93" w:type="dxa"/>
          </w:tcPr>
          <w:p w:rsidR="00E525B6" w:rsidRDefault="00E525B6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9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71" w:type="dxa"/>
          </w:tcPr>
          <w:p w:rsidR="00E525B6" w:rsidRDefault="00E525B6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37" w:type="dxa"/>
          </w:tcPr>
          <w:p w:rsidR="00E525B6" w:rsidRDefault="00E525B6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2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08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E525B6" w:rsidRDefault="00E525B6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:rsidR="00E525B6" w:rsidRDefault="00E525B6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E525B6">
        <w:trPr>
          <w:trHeight w:val="395"/>
        </w:trPr>
        <w:tc>
          <w:tcPr>
            <w:tcW w:w="62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E525B6" w:rsidRDefault="00E525B6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991" w:type="dxa"/>
          </w:tcPr>
          <w:p w:rsidR="00E525B6" w:rsidRDefault="00E525B6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</w:tcPr>
          <w:p w:rsidR="00E525B6" w:rsidRDefault="00E525B6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9" w:type="dxa"/>
          </w:tcPr>
          <w:p w:rsidR="00E525B6" w:rsidRDefault="00E525B6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E525B6" w:rsidRDefault="00E525B6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437" w:type="dxa"/>
          </w:tcPr>
          <w:p w:rsidR="00E525B6" w:rsidRDefault="00E525B6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32" w:type="dxa"/>
          </w:tcPr>
          <w:p w:rsidR="00E525B6" w:rsidRDefault="00E525B6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8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1" w:type="dxa"/>
          </w:tcPr>
          <w:p w:rsidR="00E525B6" w:rsidRDefault="00E525B6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ind w:left="96" w:right="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4" w:type="dxa"/>
          </w:tcPr>
          <w:p w:rsidR="00E525B6" w:rsidRDefault="00E525B6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E525B6" w:rsidRDefault="00E525B6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</w:tbl>
    <w:p w:rsidR="00AF68EB" w:rsidRDefault="00AF68EB">
      <w:pPr>
        <w:rPr>
          <w:sz w:val="24"/>
        </w:rPr>
        <w:sectPr w:rsidR="00AF68EB">
          <w:pgSz w:w="16840" w:h="11910" w:orient="landscape"/>
          <w:pgMar w:top="840" w:right="8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1"/>
        <w:gridCol w:w="991"/>
        <w:gridCol w:w="993"/>
        <w:gridCol w:w="849"/>
        <w:gridCol w:w="971"/>
        <w:gridCol w:w="1437"/>
        <w:gridCol w:w="1132"/>
        <w:gridCol w:w="1084"/>
        <w:gridCol w:w="880"/>
        <w:gridCol w:w="911"/>
        <w:gridCol w:w="880"/>
        <w:gridCol w:w="854"/>
        <w:gridCol w:w="852"/>
      </w:tblGrid>
      <w:tr w:rsidR="00AF68EB">
        <w:trPr>
          <w:trHeight w:val="395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59"/>
              <w:ind w:left="6988" w:right="6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9 день</w:t>
            </w:r>
          </w:p>
        </w:tc>
      </w:tr>
      <w:tr w:rsidR="00AF68EB">
        <w:trPr>
          <w:trHeight w:val="398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61"/>
              <w:ind w:left="5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Обед</w:t>
            </w:r>
          </w:p>
        </w:tc>
      </w:tr>
      <w:tr w:rsidR="00AF68EB">
        <w:trPr>
          <w:trHeight w:val="395"/>
        </w:trPr>
        <w:tc>
          <w:tcPr>
            <w:tcW w:w="624" w:type="dxa"/>
            <w:vMerge w:val="restart"/>
          </w:tcPr>
          <w:p w:rsidR="00AF68EB" w:rsidRDefault="00C644DA">
            <w:pPr>
              <w:pStyle w:val="TableParagraph"/>
              <w:spacing w:before="135"/>
              <w:ind w:left="122" w:right="93" w:firstLine="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рец</w:t>
            </w:r>
            <w:proofErr w:type="spellEnd"/>
          </w:p>
        </w:tc>
        <w:tc>
          <w:tcPr>
            <w:tcW w:w="2321" w:type="dxa"/>
            <w:vMerge w:val="restart"/>
          </w:tcPr>
          <w:p w:rsidR="00AF68EB" w:rsidRDefault="00C644DA">
            <w:pPr>
              <w:pStyle w:val="TableParagraph"/>
              <w:spacing w:before="135"/>
              <w:ind w:left="882" w:right="329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991" w:type="dxa"/>
            <w:vMerge w:val="restart"/>
          </w:tcPr>
          <w:p w:rsidR="00AF68EB" w:rsidRDefault="00C644DA">
            <w:pPr>
              <w:pStyle w:val="TableParagraph"/>
              <w:spacing w:before="135"/>
              <w:ind w:left="441" w:right="101" w:hanging="3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</w:p>
        </w:tc>
        <w:tc>
          <w:tcPr>
            <w:tcW w:w="2813" w:type="dxa"/>
            <w:gridSpan w:val="3"/>
          </w:tcPr>
          <w:p w:rsidR="00AF68EB" w:rsidRDefault="00C644DA">
            <w:pPr>
              <w:pStyle w:val="TableParagraph"/>
              <w:spacing w:before="59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437" w:type="dxa"/>
            <w:vMerge w:val="restart"/>
          </w:tcPr>
          <w:p w:rsidR="00AF68EB" w:rsidRDefault="00C644DA">
            <w:pPr>
              <w:pStyle w:val="TableParagraph"/>
              <w:spacing w:before="0" w:line="276" w:lineRule="exact"/>
              <w:ind w:left="90" w:right="75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Энергет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z w:val="24"/>
              </w:rPr>
              <w:t xml:space="preserve"> цен-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ккал</w:t>
            </w:r>
          </w:p>
        </w:tc>
        <w:tc>
          <w:tcPr>
            <w:tcW w:w="3096" w:type="dxa"/>
            <w:gridSpan w:val="3"/>
          </w:tcPr>
          <w:p w:rsidR="00AF68EB" w:rsidRDefault="00C644DA">
            <w:pPr>
              <w:pStyle w:val="TableParagraph"/>
              <w:spacing w:before="59"/>
              <w:ind w:left="7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  <w:tc>
          <w:tcPr>
            <w:tcW w:w="3497" w:type="dxa"/>
            <w:gridSpan w:val="4"/>
          </w:tcPr>
          <w:p w:rsidR="00AF68EB" w:rsidRDefault="00C644DA">
            <w:pPr>
              <w:pStyle w:val="TableParagraph"/>
              <w:spacing w:before="59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</w:tr>
      <w:tr w:rsidR="00AF68EB">
        <w:trPr>
          <w:trHeight w:val="421"/>
        </w:trPr>
        <w:tc>
          <w:tcPr>
            <w:tcW w:w="624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7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7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7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73"/>
              <w:ind w:left="340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73"/>
              <w:ind w:left="109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3"/>
              <w:ind w:left="2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73"/>
              <w:ind w:left="142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g</w:t>
            </w:r>
            <w:proofErr w:type="spellEnd"/>
            <w:proofErr w:type="gramEnd"/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73"/>
              <w:ind w:left="139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</w:t>
            </w:r>
            <w:proofErr w:type="spellEnd"/>
          </w:p>
        </w:tc>
      </w:tr>
      <w:tr w:rsidR="00AF68EB">
        <w:trPr>
          <w:trHeight w:val="551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133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мясными фри-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кадельками</w:t>
            </w:r>
            <w:proofErr w:type="spellEnd"/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1,55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8,29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12,62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131,3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133"/>
              <w:ind w:left="340" w:right="322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3" w:right="74"/>
              <w:rPr>
                <w:sz w:val="24"/>
              </w:rPr>
            </w:pPr>
            <w:r>
              <w:rPr>
                <w:sz w:val="24"/>
              </w:rPr>
              <w:t>14,75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133"/>
              <w:ind w:left="109" w:right="91"/>
              <w:rPr>
                <w:sz w:val="24"/>
              </w:rPr>
            </w:pPr>
            <w:r>
              <w:rPr>
                <w:sz w:val="24"/>
              </w:rPr>
              <w:t>90,17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6" w:right="74"/>
              <w:rPr>
                <w:sz w:val="24"/>
              </w:rPr>
            </w:pPr>
            <w:r>
              <w:rPr>
                <w:sz w:val="24"/>
              </w:rPr>
              <w:t>162,14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133"/>
              <w:ind w:left="142" w:right="121"/>
              <w:rPr>
                <w:sz w:val="24"/>
              </w:rPr>
            </w:pPr>
            <w:r>
              <w:rPr>
                <w:sz w:val="24"/>
              </w:rPr>
              <w:t>26,72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133"/>
              <w:ind w:left="143" w:right="119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</w:tr>
      <w:tr w:rsidR="00AF68EB">
        <w:trPr>
          <w:trHeight w:val="551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133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вязкая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молоч</w:t>
            </w:r>
            <w:proofErr w:type="spellEnd"/>
            <w:r>
              <w:rPr>
                <w:sz w:val="24"/>
              </w:rPr>
              <w:t>-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пшеном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4,05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130,5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133"/>
              <w:ind w:left="340" w:right="322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133"/>
              <w:ind w:left="257" w:right="237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3" w:right="74"/>
              <w:rPr>
                <w:sz w:val="24"/>
              </w:rPr>
            </w:pPr>
            <w:r>
              <w:rPr>
                <w:sz w:val="24"/>
              </w:rPr>
              <w:t>1,13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133"/>
              <w:ind w:left="109" w:right="91"/>
              <w:rPr>
                <w:sz w:val="24"/>
              </w:rPr>
            </w:pPr>
            <w:r>
              <w:rPr>
                <w:sz w:val="24"/>
              </w:rPr>
              <w:t>139,11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6" w:right="74"/>
              <w:rPr>
                <w:sz w:val="24"/>
              </w:rPr>
            </w:pPr>
            <w:r>
              <w:rPr>
                <w:sz w:val="24"/>
              </w:rPr>
              <w:t>137,33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133"/>
              <w:ind w:left="142" w:right="121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133"/>
              <w:ind w:left="143" w:right="119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AF68EB">
        <w:trPr>
          <w:trHeight w:val="397"/>
        </w:trPr>
        <w:tc>
          <w:tcPr>
            <w:tcW w:w="62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29,52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AF68EB">
        <w:trPr>
          <w:trHeight w:val="395"/>
        </w:trPr>
        <w:tc>
          <w:tcPr>
            <w:tcW w:w="624" w:type="dxa"/>
          </w:tcPr>
          <w:p w:rsidR="00AF68EB" w:rsidRDefault="00C644DA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Чай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9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2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AF68EB">
        <w:trPr>
          <w:trHeight w:val="397"/>
        </w:trPr>
        <w:tc>
          <w:tcPr>
            <w:tcW w:w="62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5" w:righ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56"/>
              <w:ind w:left="2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</w:tbl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rPr>
          <w:sz w:val="20"/>
        </w:rPr>
      </w:pPr>
    </w:p>
    <w:p w:rsidR="00AF68EB" w:rsidRDefault="00AF68EB">
      <w:pPr>
        <w:spacing w:before="10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1"/>
        <w:gridCol w:w="991"/>
        <w:gridCol w:w="993"/>
        <w:gridCol w:w="849"/>
        <w:gridCol w:w="971"/>
        <w:gridCol w:w="1437"/>
        <w:gridCol w:w="1132"/>
        <w:gridCol w:w="1084"/>
        <w:gridCol w:w="880"/>
        <w:gridCol w:w="911"/>
        <w:gridCol w:w="880"/>
        <w:gridCol w:w="854"/>
        <w:gridCol w:w="852"/>
      </w:tblGrid>
      <w:tr w:rsidR="00AF68EB">
        <w:trPr>
          <w:trHeight w:val="398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59"/>
              <w:ind w:left="6988" w:right="6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 день</w:t>
            </w:r>
          </w:p>
        </w:tc>
      </w:tr>
      <w:tr w:rsidR="00AF68EB">
        <w:trPr>
          <w:trHeight w:val="395"/>
        </w:trPr>
        <w:tc>
          <w:tcPr>
            <w:tcW w:w="14779" w:type="dxa"/>
            <w:gridSpan w:val="14"/>
          </w:tcPr>
          <w:p w:rsidR="00AF68EB" w:rsidRDefault="00C644DA">
            <w:pPr>
              <w:pStyle w:val="TableParagraph"/>
              <w:spacing w:before="59"/>
              <w:ind w:left="5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Обед</w:t>
            </w:r>
          </w:p>
        </w:tc>
      </w:tr>
      <w:tr w:rsidR="00AF68EB">
        <w:trPr>
          <w:trHeight w:val="398"/>
        </w:trPr>
        <w:tc>
          <w:tcPr>
            <w:tcW w:w="624" w:type="dxa"/>
            <w:vMerge w:val="restart"/>
          </w:tcPr>
          <w:p w:rsidR="00AF68EB" w:rsidRDefault="00C644DA">
            <w:pPr>
              <w:pStyle w:val="TableParagraph"/>
              <w:spacing w:before="138"/>
              <w:ind w:left="122" w:right="93" w:firstLine="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рец</w:t>
            </w:r>
            <w:proofErr w:type="spellEnd"/>
          </w:p>
        </w:tc>
        <w:tc>
          <w:tcPr>
            <w:tcW w:w="2321" w:type="dxa"/>
            <w:vMerge w:val="restart"/>
          </w:tcPr>
          <w:p w:rsidR="00AF68EB" w:rsidRDefault="00C644DA">
            <w:pPr>
              <w:pStyle w:val="TableParagraph"/>
              <w:spacing w:before="138"/>
              <w:ind w:left="882" w:right="329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991" w:type="dxa"/>
            <w:vMerge w:val="restart"/>
          </w:tcPr>
          <w:p w:rsidR="00AF68EB" w:rsidRDefault="00C644DA">
            <w:pPr>
              <w:pStyle w:val="TableParagraph"/>
              <w:spacing w:before="138"/>
              <w:ind w:left="441" w:right="101" w:hanging="3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</w:p>
        </w:tc>
        <w:tc>
          <w:tcPr>
            <w:tcW w:w="2813" w:type="dxa"/>
            <w:gridSpan w:val="3"/>
          </w:tcPr>
          <w:p w:rsidR="00AF68EB" w:rsidRDefault="00C644DA">
            <w:pPr>
              <w:pStyle w:val="TableParagraph"/>
              <w:spacing w:before="61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437" w:type="dxa"/>
            <w:vMerge w:val="restart"/>
          </w:tcPr>
          <w:p w:rsidR="00AF68EB" w:rsidRDefault="00C644DA">
            <w:pPr>
              <w:pStyle w:val="TableParagraph"/>
              <w:spacing w:before="0" w:line="276" w:lineRule="exact"/>
              <w:ind w:left="90" w:right="75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Энергет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z w:val="24"/>
              </w:rPr>
              <w:t xml:space="preserve"> цен-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ккал</w:t>
            </w:r>
          </w:p>
        </w:tc>
        <w:tc>
          <w:tcPr>
            <w:tcW w:w="3096" w:type="dxa"/>
            <w:gridSpan w:val="3"/>
          </w:tcPr>
          <w:p w:rsidR="00AF68EB" w:rsidRDefault="00C644DA">
            <w:pPr>
              <w:pStyle w:val="TableParagraph"/>
              <w:spacing w:before="61"/>
              <w:ind w:left="7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  <w:tc>
          <w:tcPr>
            <w:tcW w:w="3497" w:type="dxa"/>
            <w:gridSpan w:val="4"/>
          </w:tcPr>
          <w:p w:rsidR="00AF68EB" w:rsidRDefault="00C644DA">
            <w:pPr>
              <w:pStyle w:val="TableParagraph"/>
              <w:spacing w:before="61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мг</w:t>
            </w:r>
          </w:p>
        </w:tc>
      </w:tr>
      <w:tr w:rsidR="00AF68EB">
        <w:trPr>
          <w:trHeight w:val="419"/>
        </w:trPr>
        <w:tc>
          <w:tcPr>
            <w:tcW w:w="624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7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7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7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:rsidR="00AF68EB" w:rsidRDefault="00AF68E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71"/>
              <w:ind w:left="340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7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71"/>
              <w:ind w:left="109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</w:t>
            </w:r>
            <w:proofErr w:type="spellEnd"/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71"/>
              <w:ind w:left="2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71"/>
              <w:ind w:left="142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g</w:t>
            </w:r>
            <w:proofErr w:type="spellEnd"/>
            <w:proofErr w:type="gramEnd"/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71"/>
              <w:ind w:left="139" w:righ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</w:t>
            </w:r>
            <w:proofErr w:type="spellEnd"/>
          </w:p>
        </w:tc>
      </w:tr>
      <w:tr w:rsidR="00AF68EB">
        <w:trPr>
          <w:trHeight w:val="553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133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2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перловый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</w:t>
            </w:r>
            <w:proofErr w:type="spellEnd"/>
            <w:r>
              <w:rPr>
                <w:sz w:val="24"/>
              </w:rPr>
              <w:t>-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рицей</w:t>
            </w:r>
            <w:proofErr w:type="spellEnd"/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3"/>
              <w:ind w:left="142" w:right="131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3"/>
              <w:ind w:left="207" w:right="195"/>
              <w:rPr>
                <w:sz w:val="24"/>
              </w:rPr>
            </w:pPr>
            <w:r>
              <w:rPr>
                <w:sz w:val="24"/>
              </w:rPr>
              <w:t>1,48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3"/>
              <w:ind w:left="196" w:right="183"/>
              <w:rPr>
                <w:sz w:val="24"/>
              </w:rPr>
            </w:pPr>
            <w:r>
              <w:rPr>
                <w:sz w:val="24"/>
              </w:rPr>
              <w:t>4,92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3"/>
              <w:ind w:left="137" w:right="124"/>
              <w:rPr>
                <w:sz w:val="24"/>
              </w:rPr>
            </w:pPr>
            <w:r>
              <w:rPr>
                <w:sz w:val="24"/>
              </w:rPr>
              <w:t>6,09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3"/>
              <w:ind w:left="370" w:right="356"/>
              <w:rPr>
                <w:sz w:val="24"/>
              </w:rPr>
            </w:pPr>
            <w:r>
              <w:rPr>
                <w:sz w:val="24"/>
              </w:rPr>
              <w:t>74,56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133"/>
              <w:ind w:left="340" w:right="322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3" w:right="74"/>
              <w:rPr>
                <w:sz w:val="24"/>
              </w:rPr>
            </w:pPr>
            <w:r>
              <w:rPr>
                <w:sz w:val="24"/>
              </w:rPr>
              <w:t>9,88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133"/>
              <w:ind w:left="109" w:right="91"/>
              <w:rPr>
                <w:sz w:val="24"/>
              </w:rPr>
            </w:pPr>
            <w:r>
              <w:rPr>
                <w:sz w:val="24"/>
              </w:rPr>
              <w:t>35,88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3"/>
              <w:ind w:left="96" w:right="74"/>
              <w:rPr>
                <w:sz w:val="24"/>
              </w:rPr>
            </w:pPr>
            <w:r>
              <w:rPr>
                <w:sz w:val="24"/>
              </w:rPr>
              <w:t>33,63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133"/>
              <w:ind w:left="142" w:right="121"/>
              <w:rPr>
                <w:sz w:val="24"/>
              </w:rPr>
            </w:pPr>
            <w:r>
              <w:rPr>
                <w:sz w:val="24"/>
              </w:rPr>
              <w:t>14,18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133"/>
              <w:ind w:left="143" w:right="119"/>
              <w:rPr>
                <w:sz w:val="24"/>
              </w:rPr>
            </w:pPr>
            <w:r>
              <w:rPr>
                <w:sz w:val="24"/>
              </w:rPr>
              <w:t>0,58</w:t>
            </w:r>
          </w:p>
        </w:tc>
      </w:tr>
      <w:tr w:rsidR="00AF68EB">
        <w:trPr>
          <w:trHeight w:val="551"/>
        </w:trPr>
        <w:tc>
          <w:tcPr>
            <w:tcW w:w="624" w:type="dxa"/>
          </w:tcPr>
          <w:p w:rsidR="00AF68EB" w:rsidRDefault="00C644DA">
            <w:pPr>
              <w:pStyle w:val="TableParagraph"/>
              <w:spacing w:before="131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679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spacing w:before="0" w:line="270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рассыпчатая</w:t>
            </w:r>
          </w:p>
          <w:p w:rsidR="00AF68EB" w:rsidRDefault="00C644DA">
            <w:pPr>
              <w:pStyle w:val="TableParagraph"/>
              <w:spacing w:before="0" w:line="261" w:lineRule="exact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гречневая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spacing w:before="131"/>
              <w:ind w:left="142" w:right="13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spacing w:before="131"/>
              <w:ind w:left="207" w:right="195"/>
              <w:rPr>
                <w:sz w:val="24"/>
              </w:rPr>
            </w:pPr>
            <w:r>
              <w:rPr>
                <w:sz w:val="24"/>
              </w:rPr>
              <w:t>7,46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spacing w:before="131"/>
              <w:ind w:left="196" w:right="183"/>
              <w:rPr>
                <w:sz w:val="24"/>
              </w:rPr>
            </w:pPr>
            <w:r>
              <w:rPr>
                <w:sz w:val="24"/>
              </w:rPr>
              <w:t>5,61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spacing w:before="131"/>
              <w:ind w:left="137" w:right="124"/>
              <w:rPr>
                <w:sz w:val="24"/>
              </w:rPr>
            </w:pPr>
            <w:r>
              <w:rPr>
                <w:sz w:val="24"/>
              </w:rPr>
              <w:t>35,84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spacing w:before="131"/>
              <w:ind w:left="370" w:right="356"/>
              <w:rPr>
                <w:sz w:val="24"/>
              </w:rPr>
            </w:pPr>
            <w:r>
              <w:rPr>
                <w:sz w:val="24"/>
              </w:rPr>
              <w:t>230,45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spacing w:before="131"/>
              <w:ind w:left="340" w:right="322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w="1084" w:type="dxa"/>
          </w:tcPr>
          <w:p w:rsidR="00AF68EB" w:rsidRDefault="00C644DA">
            <w:pPr>
              <w:pStyle w:val="TableParagraph"/>
              <w:spacing w:before="131"/>
              <w:ind w:left="257" w:right="237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80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spacing w:before="131"/>
              <w:ind w:left="109" w:right="91"/>
              <w:rPr>
                <w:sz w:val="24"/>
              </w:rPr>
            </w:pPr>
            <w:r>
              <w:rPr>
                <w:sz w:val="24"/>
              </w:rPr>
              <w:t>12,98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spacing w:before="131"/>
              <w:ind w:left="96" w:right="74"/>
              <w:rPr>
                <w:sz w:val="24"/>
              </w:rPr>
            </w:pPr>
            <w:r>
              <w:rPr>
                <w:sz w:val="24"/>
              </w:rPr>
              <w:t>208,5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spacing w:before="131"/>
              <w:ind w:left="142" w:right="121"/>
              <w:rPr>
                <w:sz w:val="24"/>
              </w:rPr>
            </w:pPr>
            <w:r>
              <w:rPr>
                <w:sz w:val="24"/>
              </w:rPr>
              <w:t>67,5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spacing w:before="131"/>
              <w:ind w:left="143" w:right="119"/>
              <w:rPr>
                <w:sz w:val="24"/>
              </w:rPr>
            </w:pPr>
            <w:r>
              <w:rPr>
                <w:sz w:val="24"/>
              </w:rPr>
              <w:t>3,95</w:t>
            </w:r>
          </w:p>
        </w:tc>
      </w:tr>
      <w:tr w:rsidR="00AF68EB">
        <w:trPr>
          <w:trHeight w:val="395"/>
        </w:trPr>
        <w:tc>
          <w:tcPr>
            <w:tcW w:w="624" w:type="dxa"/>
          </w:tcPr>
          <w:p w:rsidR="00AF68EB" w:rsidRDefault="00C644DA">
            <w:pPr>
              <w:pStyle w:val="TableParagraph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21" w:type="dxa"/>
          </w:tcPr>
          <w:p w:rsidR="00AF68EB" w:rsidRDefault="00C644DA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</w:p>
        </w:tc>
        <w:tc>
          <w:tcPr>
            <w:tcW w:w="991" w:type="dxa"/>
          </w:tcPr>
          <w:p w:rsidR="00AF68EB" w:rsidRDefault="00C644DA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</w:tcPr>
          <w:p w:rsidR="00AF68EB" w:rsidRDefault="00C644DA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  <w:tc>
          <w:tcPr>
            <w:tcW w:w="849" w:type="dxa"/>
          </w:tcPr>
          <w:p w:rsidR="00AF68EB" w:rsidRDefault="00C644DA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3,69</w:t>
            </w:r>
          </w:p>
        </w:tc>
        <w:tc>
          <w:tcPr>
            <w:tcW w:w="971" w:type="dxa"/>
          </w:tcPr>
          <w:p w:rsidR="00AF68EB" w:rsidRDefault="00C644DA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1437" w:type="dxa"/>
          </w:tcPr>
          <w:p w:rsidR="00AF68EB" w:rsidRDefault="00C644DA">
            <w:pPr>
              <w:pStyle w:val="TableParagraph"/>
              <w:ind w:left="370" w:right="356"/>
              <w:rPr>
                <w:sz w:val="24"/>
              </w:rPr>
            </w:pPr>
            <w:r>
              <w:rPr>
                <w:sz w:val="24"/>
              </w:rPr>
              <w:t>44,52</w:t>
            </w:r>
          </w:p>
        </w:tc>
        <w:tc>
          <w:tcPr>
            <w:tcW w:w="1132" w:type="dxa"/>
          </w:tcPr>
          <w:p w:rsidR="00AF68EB" w:rsidRDefault="00C644DA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84" w:type="dxa"/>
          </w:tcPr>
          <w:p w:rsidR="00AF68EB" w:rsidRDefault="00AF68EB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3" w:right="74"/>
              <w:rPr>
                <w:sz w:val="24"/>
              </w:rPr>
            </w:pPr>
            <w:r>
              <w:rPr>
                <w:sz w:val="24"/>
              </w:rPr>
              <w:t>10,06</w:t>
            </w:r>
          </w:p>
        </w:tc>
        <w:tc>
          <w:tcPr>
            <w:tcW w:w="911" w:type="dxa"/>
          </w:tcPr>
          <w:p w:rsidR="00AF68EB" w:rsidRDefault="00C644DA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11,21</w:t>
            </w:r>
          </w:p>
        </w:tc>
        <w:tc>
          <w:tcPr>
            <w:tcW w:w="880" w:type="dxa"/>
          </w:tcPr>
          <w:p w:rsidR="00AF68EB" w:rsidRDefault="00C644DA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20,77</w:t>
            </w:r>
          </w:p>
        </w:tc>
        <w:tc>
          <w:tcPr>
            <w:tcW w:w="854" w:type="dxa"/>
          </w:tcPr>
          <w:p w:rsidR="00AF68EB" w:rsidRDefault="00C644DA">
            <w:pPr>
              <w:pStyle w:val="TableParagraph"/>
              <w:ind w:left="142" w:right="121"/>
              <w:rPr>
                <w:sz w:val="24"/>
              </w:rPr>
            </w:pPr>
            <w:r>
              <w:rPr>
                <w:sz w:val="24"/>
              </w:rPr>
              <w:t>9,76</w:t>
            </w:r>
          </w:p>
        </w:tc>
        <w:tc>
          <w:tcPr>
            <w:tcW w:w="852" w:type="dxa"/>
          </w:tcPr>
          <w:p w:rsidR="00AF68EB" w:rsidRDefault="00C644DA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</w:tr>
      <w:tr w:rsidR="00E525B6">
        <w:trPr>
          <w:trHeight w:val="395"/>
        </w:trPr>
        <w:tc>
          <w:tcPr>
            <w:tcW w:w="624" w:type="dxa"/>
          </w:tcPr>
          <w:p w:rsidR="00E525B6" w:rsidRDefault="00E525B6">
            <w:pPr>
              <w:pStyle w:val="TableParagraph"/>
              <w:ind w:left="191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E525B6" w:rsidRDefault="00E525B6" w:rsidP="00076865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991" w:type="dxa"/>
          </w:tcPr>
          <w:p w:rsidR="00E525B6" w:rsidRDefault="00E525B6" w:rsidP="00076865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</w:tcPr>
          <w:p w:rsidR="00E525B6" w:rsidRDefault="00E525B6" w:rsidP="00076865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849" w:type="dxa"/>
          </w:tcPr>
          <w:p w:rsidR="00E525B6" w:rsidRDefault="00E525B6" w:rsidP="00076865">
            <w:pPr>
              <w:pStyle w:val="TableParagraph"/>
              <w:spacing w:before="56"/>
              <w:ind w:left="196" w:right="183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971" w:type="dxa"/>
          </w:tcPr>
          <w:p w:rsidR="00E525B6" w:rsidRDefault="00E525B6" w:rsidP="00076865">
            <w:pPr>
              <w:pStyle w:val="TableParagraph"/>
              <w:spacing w:before="56"/>
              <w:ind w:left="137" w:right="124"/>
              <w:rPr>
                <w:sz w:val="24"/>
              </w:rPr>
            </w:pPr>
            <w:r>
              <w:rPr>
                <w:sz w:val="24"/>
              </w:rPr>
              <w:t>29,52</w:t>
            </w:r>
          </w:p>
        </w:tc>
        <w:tc>
          <w:tcPr>
            <w:tcW w:w="1437" w:type="dxa"/>
          </w:tcPr>
          <w:p w:rsidR="00E525B6" w:rsidRDefault="00E525B6" w:rsidP="00076865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132" w:type="dxa"/>
          </w:tcPr>
          <w:p w:rsidR="00E525B6" w:rsidRDefault="00E525B6" w:rsidP="00076865">
            <w:pPr>
              <w:pStyle w:val="TableParagraph"/>
              <w:spacing w:before="56"/>
              <w:ind w:left="340" w:right="322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84" w:type="dxa"/>
          </w:tcPr>
          <w:p w:rsidR="00E525B6" w:rsidRDefault="00E525B6" w:rsidP="00076865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 w:rsidP="00076865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E525B6" w:rsidRDefault="00E525B6" w:rsidP="00076865">
            <w:pPr>
              <w:pStyle w:val="TableParagraph"/>
              <w:spacing w:before="56"/>
              <w:ind w:left="109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0" w:type="dxa"/>
          </w:tcPr>
          <w:p w:rsidR="00E525B6" w:rsidRDefault="00E525B6" w:rsidP="00076865">
            <w:pPr>
              <w:pStyle w:val="TableParagraph"/>
              <w:spacing w:before="56"/>
              <w:ind w:left="96" w:right="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4" w:type="dxa"/>
          </w:tcPr>
          <w:p w:rsidR="00E525B6" w:rsidRDefault="00E525B6" w:rsidP="00076865">
            <w:pPr>
              <w:pStyle w:val="TableParagraph"/>
              <w:spacing w:before="56"/>
              <w:ind w:left="142" w:right="121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852" w:type="dxa"/>
          </w:tcPr>
          <w:p w:rsidR="00E525B6" w:rsidRDefault="00E525B6" w:rsidP="00076865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E525B6">
        <w:trPr>
          <w:trHeight w:val="398"/>
        </w:trPr>
        <w:tc>
          <w:tcPr>
            <w:tcW w:w="624" w:type="dxa"/>
          </w:tcPr>
          <w:p w:rsidR="00E525B6" w:rsidRDefault="00E525B6">
            <w:pPr>
              <w:pStyle w:val="TableParagraph"/>
              <w:spacing w:before="56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2321" w:type="dxa"/>
          </w:tcPr>
          <w:p w:rsidR="00E525B6" w:rsidRDefault="00E525B6">
            <w:pPr>
              <w:pStyle w:val="TableParagraph"/>
              <w:spacing w:before="56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Чай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сахаром</w:t>
            </w:r>
          </w:p>
        </w:tc>
        <w:tc>
          <w:tcPr>
            <w:tcW w:w="991" w:type="dxa"/>
          </w:tcPr>
          <w:p w:rsidR="00E525B6" w:rsidRDefault="00E525B6">
            <w:pPr>
              <w:pStyle w:val="TableParagraph"/>
              <w:spacing w:before="56"/>
              <w:ind w:left="142" w:right="13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93" w:type="dxa"/>
          </w:tcPr>
          <w:p w:rsidR="00E525B6" w:rsidRDefault="00E525B6">
            <w:pPr>
              <w:pStyle w:val="TableParagraph"/>
              <w:spacing w:before="56"/>
              <w:ind w:left="207" w:right="19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9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71" w:type="dxa"/>
          </w:tcPr>
          <w:p w:rsidR="00E525B6" w:rsidRDefault="00E525B6">
            <w:pPr>
              <w:pStyle w:val="TableParagraph"/>
              <w:spacing w:before="56"/>
              <w:ind w:left="134" w:right="1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37" w:type="dxa"/>
          </w:tcPr>
          <w:p w:rsidR="00E525B6" w:rsidRDefault="00E525B6">
            <w:pPr>
              <w:pStyle w:val="TableParagraph"/>
              <w:spacing w:before="56"/>
              <w:ind w:left="370" w:right="35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2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08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11" w:type="dxa"/>
          </w:tcPr>
          <w:p w:rsidR="00E525B6" w:rsidRDefault="00E525B6">
            <w:pPr>
              <w:pStyle w:val="TableParagraph"/>
              <w:spacing w:before="56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:rsidR="00E525B6" w:rsidRDefault="00E525B6">
            <w:pPr>
              <w:pStyle w:val="TableParagraph"/>
              <w:spacing w:before="56"/>
              <w:ind w:left="143" w:right="11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E525B6">
        <w:trPr>
          <w:trHeight w:val="397"/>
        </w:trPr>
        <w:tc>
          <w:tcPr>
            <w:tcW w:w="62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321" w:type="dxa"/>
          </w:tcPr>
          <w:p w:rsidR="00E525B6" w:rsidRDefault="00E525B6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991" w:type="dxa"/>
          </w:tcPr>
          <w:p w:rsidR="00E525B6" w:rsidRDefault="00E525B6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</w:tcPr>
          <w:p w:rsidR="00E525B6" w:rsidRDefault="00E525B6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9" w:type="dxa"/>
          </w:tcPr>
          <w:p w:rsidR="00E525B6" w:rsidRDefault="00E525B6">
            <w:pPr>
              <w:pStyle w:val="TableParagraph"/>
              <w:ind w:left="196" w:right="183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E525B6" w:rsidRDefault="00E525B6">
            <w:pPr>
              <w:pStyle w:val="TableParagraph"/>
              <w:ind w:left="137" w:right="124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437" w:type="dxa"/>
          </w:tcPr>
          <w:p w:rsidR="00E525B6" w:rsidRDefault="00E525B6">
            <w:pPr>
              <w:pStyle w:val="TableParagraph"/>
              <w:ind w:left="370" w:right="35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32" w:type="dxa"/>
          </w:tcPr>
          <w:p w:rsidR="00E525B6" w:rsidRDefault="00E525B6">
            <w:pPr>
              <w:pStyle w:val="TableParagraph"/>
              <w:ind w:left="340" w:right="322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84" w:type="dxa"/>
          </w:tcPr>
          <w:p w:rsidR="00E525B6" w:rsidRDefault="00E525B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1" w:type="dxa"/>
          </w:tcPr>
          <w:p w:rsidR="00E525B6" w:rsidRDefault="00E525B6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0" w:type="dxa"/>
          </w:tcPr>
          <w:p w:rsidR="00E525B6" w:rsidRDefault="00E525B6">
            <w:pPr>
              <w:pStyle w:val="TableParagraph"/>
              <w:ind w:left="96" w:right="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4" w:type="dxa"/>
          </w:tcPr>
          <w:p w:rsidR="00E525B6" w:rsidRDefault="00E525B6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E525B6" w:rsidRDefault="00E525B6">
            <w:pPr>
              <w:pStyle w:val="TableParagraph"/>
              <w:ind w:left="143" w:right="119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</w:tbl>
    <w:p w:rsidR="00C644DA" w:rsidRDefault="00C644DA"/>
    <w:sectPr w:rsidR="00C644DA" w:rsidSect="00AF68EB">
      <w:pgSz w:w="16840" w:h="11910" w:orient="landscape"/>
      <w:pgMar w:top="840" w:right="8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68EB"/>
    <w:rsid w:val="00200A65"/>
    <w:rsid w:val="00305971"/>
    <w:rsid w:val="006F2270"/>
    <w:rsid w:val="00717EB9"/>
    <w:rsid w:val="00A51040"/>
    <w:rsid w:val="00AA409F"/>
    <w:rsid w:val="00AF68EB"/>
    <w:rsid w:val="00C644DA"/>
    <w:rsid w:val="00C81C31"/>
    <w:rsid w:val="00CE5F19"/>
    <w:rsid w:val="00D61810"/>
    <w:rsid w:val="00E525B6"/>
    <w:rsid w:val="00F3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8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8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F68EB"/>
  </w:style>
  <w:style w:type="paragraph" w:customStyle="1" w:styleId="TableParagraph">
    <w:name w:val="Table Paragraph"/>
    <w:basedOn w:val="a"/>
    <w:uiPriority w:val="1"/>
    <w:qFormat/>
    <w:rsid w:val="00AF68EB"/>
    <w:pPr>
      <w:spacing w:before="5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2021-09-06T05:44:00Z</dcterms:created>
  <dcterms:modified xsi:type="dcterms:W3CDTF">2021-09-09T08:17:00Z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Canon </vt:lpwstr>
  </property>
  <property fmtid="{D5CDD505-2E9C-101B-9397-08002B2CF9AE}" pid="4" name="LastSaved">
    <vt:filetime>2021-09-06T00:00:00Z</vt:filetime>
  </property>
</Properties>
</file>